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4E2A" w14:textId="77777777" w:rsidR="002B7861" w:rsidRPr="002B7861" w:rsidRDefault="002B7861" w:rsidP="002B78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Розділи освітньої програми</w:t>
      </w:r>
    </w:p>
    <w:p w14:paraId="5FC184C3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Вступ</w:t>
      </w:r>
    </w:p>
    <w:p w14:paraId="1E0F0F13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Місія, </w:t>
      </w:r>
      <w:proofErr w:type="spellStart"/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візія</w:t>
      </w:r>
      <w:proofErr w:type="spellEnd"/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ключові цінності Центру науково-технічної творчості молоді Сумської міської ради</w:t>
      </w:r>
    </w:p>
    <w:p w14:paraId="42C20466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Мета та завдання освітнього процесу в Центрі НТТМ СМР</w:t>
      </w:r>
    </w:p>
    <w:p w14:paraId="282F953F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Система управління освітнім процесом</w:t>
      </w:r>
    </w:p>
    <w:p w14:paraId="447D63B5" w14:textId="77777777" w:rsidR="002B7861" w:rsidRPr="002B7861" w:rsidRDefault="002B7861" w:rsidP="000135E5">
      <w:pPr>
        <w:tabs>
          <w:tab w:val="left" w:pos="379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IV. Навчальний план</w:t>
      </w:r>
      <w:r w:rsidR="000135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14:paraId="1966FE15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Початковий рівень</w:t>
      </w:r>
    </w:p>
    <w:p w14:paraId="1F2E319D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Основний рівень</w:t>
      </w:r>
    </w:p>
    <w:p w14:paraId="4A322089" w14:textId="03EF1FC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Вищий рівень</w:t>
      </w:r>
    </w:p>
    <w:p w14:paraId="00171312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Навчальні програми</w:t>
      </w:r>
    </w:p>
    <w:p w14:paraId="10435137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</w:t>
      </w:r>
      <w:r w:rsidRPr="002B786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Методичне забезпечення освітньої програми</w:t>
      </w:r>
    </w:p>
    <w:p w14:paraId="018F5CE3" w14:textId="77777777" w:rsidR="002B7861" w:rsidRPr="002B7861" w:rsidRDefault="002B7861" w:rsidP="002B786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VІI. Організація освітнього процесу в закладі </w:t>
      </w:r>
    </w:p>
    <w:p w14:paraId="73EB308B" w14:textId="77777777" w:rsidR="002B7861" w:rsidRPr="002B7861" w:rsidRDefault="002B7861" w:rsidP="002B7861">
      <w:pPr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VIІI. Очікувані результати реалізації освітньої програми</w:t>
      </w:r>
    </w:p>
    <w:p w14:paraId="20B24878" w14:textId="77777777" w:rsidR="002B7861" w:rsidRPr="002B7861" w:rsidRDefault="002B7861" w:rsidP="002B786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 w:type="page"/>
      </w:r>
    </w:p>
    <w:p w14:paraId="7292D5B8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Вступ</w:t>
      </w:r>
    </w:p>
    <w:p w14:paraId="061DE18B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6241FA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Освітня програма узгоджена із законами України «Про освіту» та «Про позашкільну освіту», «Про наукову і науково-технічну діяльність», Положенням про позашкільний навчальний заклад, </w:t>
      </w:r>
      <w:r w:rsidRPr="002B78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 про центр, будинок, клуб науково-технічної творчості учнівської молоді, станцію юних техніків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 наказом МОН України 16 квітня 2003 р. № 238,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 серпня 2004 р. № 651 та зареєстрованим в Міністерстві юстиції України 20 серпня 2004 р. за № 1036/9635, Типовими навчальними планами для організації навчально-виховного процесу в позашкільних навчальних закладах системи Міністерства освіти і науки України, затвердженими наказом Міністерства освіти і науки України від 22.07.2008 р. № 676, освітніми запитами дітей та їх батьків.</w:t>
      </w:r>
    </w:p>
    <w:p w14:paraId="2B89DB4E" w14:textId="77777777" w:rsidR="002B7861" w:rsidRPr="002B7861" w:rsidRDefault="002B7861" w:rsidP="002B7861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2AEFDC0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B7861">
        <w:rPr>
          <w:rFonts w:ascii="Times New Roman" w:hAnsi="Times New Roman" w:cs="Times New Roman"/>
          <w:b/>
          <w:sz w:val="28"/>
          <w:lang w:eastAsia="uk-UA"/>
        </w:rPr>
        <w:t xml:space="preserve">I. Місія, </w:t>
      </w:r>
      <w:proofErr w:type="spellStart"/>
      <w:r w:rsidRPr="002B7861">
        <w:rPr>
          <w:rFonts w:ascii="Times New Roman" w:hAnsi="Times New Roman" w:cs="Times New Roman"/>
          <w:b/>
          <w:sz w:val="28"/>
          <w:lang w:eastAsia="uk-UA"/>
        </w:rPr>
        <w:t>візія</w:t>
      </w:r>
      <w:proofErr w:type="spellEnd"/>
      <w:r w:rsidRPr="002B7861">
        <w:rPr>
          <w:rFonts w:ascii="Times New Roman" w:hAnsi="Times New Roman" w:cs="Times New Roman"/>
          <w:b/>
          <w:sz w:val="28"/>
          <w:lang w:eastAsia="uk-UA"/>
        </w:rPr>
        <w:t xml:space="preserve"> та ключові цінності </w:t>
      </w:r>
    </w:p>
    <w:p w14:paraId="6E49945A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B7861">
        <w:rPr>
          <w:rFonts w:ascii="Times New Roman" w:hAnsi="Times New Roman" w:cs="Times New Roman"/>
          <w:b/>
          <w:sz w:val="28"/>
          <w:lang w:eastAsia="uk-UA"/>
        </w:rPr>
        <w:t>Центру науково-технічної творчості молоді Сумської міської ради</w:t>
      </w:r>
    </w:p>
    <w:p w14:paraId="17CD263A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14:paraId="34403758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Місія Центру науково-технічної творчості молоді Сумської міської ради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сприяння кожному здобувачу освіти в цілісному розвитку та лідерському становленні; служіння людині, громаді, суспільству.</w:t>
      </w:r>
    </w:p>
    <w:p w14:paraId="1E97EE42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9C11C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Візія</w:t>
      </w:r>
      <w:proofErr w:type="spellEnd"/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Центру НТТМ СМР: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63A551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сприятливого освітнього середовища, інфраструктури та умов для розвитку особистості;</w:t>
      </w:r>
    </w:p>
    <w:p w14:paraId="7CC9BE9B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науково-педагогічного потенціалу, удосконалення науково-дослідницької, освітньої та інноваційної діяльності; </w:t>
      </w:r>
    </w:p>
    <w:p w14:paraId="62A24AA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розкриттю лідерських якостей здобувачів освіти шляхом їх участі в самоврядуванні закладу позашкільної освіти; </w:t>
      </w:r>
    </w:p>
    <w:p w14:paraId="0715C1F5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змістовного дозвілля здобувачів освіти;</w:t>
      </w:r>
    </w:p>
    <w:p w14:paraId="68BE81B5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відкритість та забезпечення інформування спільноти;</w:t>
      </w:r>
    </w:p>
    <w:p w14:paraId="6F82F55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служіння громаді.</w:t>
      </w:r>
    </w:p>
    <w:p w14:paraId="0E09E1DF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Ключові цінності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: Україна, дитина, громада, професіоналізм, довіра, духовність, лідерство, відповідальність.</w:t>
      </w:r>
    </w:p>
    <w:p w14:paraId="2C2AD964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E29FB5" w14:textId="77777777" w:rsidR="002B7861" w:rsidRPr="002B7861" w:rsidRDefault="002B7861" w:rsidP="002B7861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14:paraId="4B159614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II. Мета та завдання освітнього процесу в Центрі НТТМ СМР</w:t>
      </w:r>
    </w:p>
    <w:p w14:paraId="162B675F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A29536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освітнього процесу в Центрі науково-технічної творчості молоді Сумської міської ради є розвиток здібностей дітей та молоді у сфері освіти, науки, культури, фізичної культури і спорту, технічної та іншого виду творчості, здобуття ними первинних професійних знань, вмінь і навичок, необхідних для їх соціалізації, подальшої само-та/або професійної реалізації.</w:t>
      </w:r>
    </w:p>
    <w:p w14:paraId="3E721AA5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завданнями Центру НТТМ СМР є: </w:t>
      </w:r>
    </w:p>
    <w:p w14:paraId="3A74FF9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громадянина України;</w:t>
      </w:r>
    </w:p>
    <w:p w14:paraId="357D061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вільний розвиток особистості та формування її соціально-громадського досвіду;</w:t>
      </w:r>
    </w:p>
    <w:p w14:paraId="185E69F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у вихованців, учнів і слухачів поваги до Конституції України, прав і свобод людини та громадянина, почуття власної гідності, відповідальності перед законом за свої дії;</w:t>
      </w:r>
    </w:p>
    <w:p w14:paraId="791497A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у вихованців, учнів і слухачів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14:paraId="260BAB5B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у вихованців, учнів і слухачів шанобливого ставлення до родини та людей похилого віку;</w:t>
      </w:r>
    </w:p>
    <w:p w14:paraId="28B97DEE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творчого, інтелектуального, духовного і фізичного розвитку вихованців, учнів і слухачів;</w:t>
      </w:r>
    </w:p>
    <w:p w14:paraId="6F20CBF4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 w14:paraId="583D4E32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у вихованців, учнів і слухачів свідомого й відповідального ставлення до власного здоров'я та здоров'я оточуючих, навичок безпечної поведінки;</w:t>
      </w:r>
    </w:p>
    <w:p w14:paraId="42EDA61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задоволення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-культурних потреб вихованців, учнів і слухачів, які не забезпечуються іншими складовими структури освіти;</w:t>
      </w:r>
    </w:p>
    <w:p w14:paraId="32087BBF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 потреб вихованців, учнів і слухачів у професійному самовизначенні і творчій самореалізації;</w:t>
      </w:r>
    </w:p>
    <w:p w14:paraId="0A801041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пошук, розвиток та підтримка здібних, обдарованих і талановитих вихованців, учнів і слухачів;</w:t>
      </w:r>
    </w:p>
    <w:p w14:paraId="6DFC342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дозвілля вихованців, учнів і слухачів, пошук його нових форм; </w:t>
      </w:r>
    </w:p>
    <w:p w14:paraId="7F689766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профілактика бездоглядності, правопорушень;</w:t>
      </w:r>
    </w:p>
    <w:p w14:paraId="6A8513E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учасників освітнього процесу свідомого ставлення до власної безпеки та безпеки оточуючих;</w:t>
      </w:r>
    </w:p>
    <w:p w14:paraId="0E5A25EB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здорового способу життя вихованців, учнів і слухачів;</w:t>
      </w:r>
    </w:p>
    <w:p w14:paraId="336D7267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інформаційно-методичної та організаційно-масової роботи.</w:t>
      </w:r>
    </w:p>
    <w:p w14:paraId="08CA9E95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як, заклад позашкільної освіти, враховуючи побудови освітньої діяльності (варіативність і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різнорівневість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добровільність, багатоукладність, необмежені можливості ведення діяльності в часі та географічних межах, багатовекторна практична спрямованість навчання й виховання особистості), </w:t>
      </w: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має забезпечувати умови формування цілісної картини світу в свідомості дитини, то важливим є вирішення таких завдань:</w:t>
      </w:r>
    </w:p>
    <w:p w14:paraId="60326057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Організація ефективного освітнього</w:t>
      </w:r>
      <w:r w:rsidRPr="002B78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процесу:</w:t>
      </w:r>
    </w:p>
    <w:p w14:paraId="07A6DBE0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орієнтація на виховання відповідальної, конкурентоспроможної особистості, здатної до критичного мислення, самостійного розв’язання  проблем, активної діяльності;</w:t>
      </w:r>
    </w:p>
    <w:p w14:paraId="274DD3ED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</w:rPr>
        <w:t xml:space="preserve">формування ключових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</w:rPr>
        <w:t xml:space="preserve"> вихованців гуртків науково-технічного напряму засобами STEM-освіти;</w:t>
      </w:r>
    </w:p>
    <w:p w14:paraId="6FC803BC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реалізація національної ідеї як консолідуючого чинника розвитку нації, плекання української ідентичності;</w:t>
      </w:r>
    </w:p>
    <w:p w14:paraId="67443EED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реалізації нового змісту та результатів освіти, заснованих на формуванні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, необхідних для успішної самореалізації в суспільстві, максимального розкриття здібностей вихованців;</w:t>
      </w:r>
    </w:p>
    <w:p w14:paraId="402EFF36" w14:textId="77777777" w:rsidR="002B7861" w:rsidRPr="002B7861" w:rsidRDefault="002B7861" w:rsidP="00346EF4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впровадження змішаних форм навчання;</w:t>
      </w:r>
    </w:p>
    <w:p w14:paraId="660190C8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створення в закладі комфортних умов перебування, атмосфери толерантності, довіри, взаємоповаги для посилення мотивації учнів до навчання;</w:t>
      </w:r>
    </w:p>
    <w:p w14:paraId="651C4483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застосування інноваційного типу навчання, побудованого на активних та інтерактивних методах навчання;</w:t>
      </w:r>
    </w:p>
    <w:p w14:paraId="087D3919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визначення навчально-пізнавальної і дослідницької діяльності вихованців закладу як провідної форми організації практичної навчально-виховної роботи з дітьми та підлітками, впровадження</w:t>
      </w:r>
      <w:r w:rsidRPr="002B7861">
        <w:rPr>
          <w:rFonts w:ascii="Times New Roman" w:eastAsia="Calibri" w:hAnsi="Times New Roman" w:cs="Times New Roman"/>
          <w:sz w:val="28"/>
          <w:szCs w:val="28"/>
        </w:rPr>
        <w:t xml:space="preserve"> STEM-навчання</w:t>
      </w: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7042FF3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підвищення якості освітнього процесу шляхом покращення можливості матеріально-технічної бази закладу, а саме: придбання технічних засобів для навчання гуртківців, тощо;</w:t>
      </w:r>
    </w:p>
    <w:p w14:paraId="06B05C24" w14:textId="77777777" w:rsidR="002B7861" w:rsidRPr="002B7861" w:rsidRDefault="002B7861" w:rsidP="00346EF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розширення мережі технічних гуртків за рахунок урізноманітнення їх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профільності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CB82E8" w14:textId="77777777" w:rsidR="002B7861" w:rsidRPr="002B7861" w:rsidRDefault="002B7861" w:rsidP="002B7861">
      <w:p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формування дружнього дитячого колективу через залучення вихованців різних гуртків до проведення спільних заходів, використання можливостей інтегрованого навчання.</w:t>
      </w:r>
    </w:p>
    <w:p w14:paraId="3869D01B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</w:t>
      </w:r>
      <w:r w:rsidRPr="002B78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Популяризація технічної творчості, залучення дітей та молоді міста до  позашкільної діяльності:</w:t>
      </w:r>
    </w:p>
    <w:p w14:paraId="4E615CC5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розширення мережі гуртків на базі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ДЮКів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в селах Велика </w:t>
      </w:r>
      <w:proofErr w:type="spellStart"/>
      <w:r w:rsidR="006D746D">
        <w:rPr>
          <w:rFonts w:ascii="Times New Roman" w:eastAsia="Calibri" w:hAnsi="Times New Roman" w:cs="Times New Roman"/>
          <w:sz w:val="28"/>
          <w:szCs w:val="28"/>
          <w:lang w:eastAsia="ru-RU"/>
        </w:rPr>
        <w:t>Чернеччина</w:t>
      </w:r>
      <w:proofErr w:type="spellEnd"/>
      <w:r w:rsidR="006D7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</w:t>
      </w: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746D">
        <w:rPr>
          <w:rFonts w:ascii="Times New Roman" w:eastAsia="Calibri" w:hAnsi="Times New Roman" w:cs="Times New Roman"/>
          <w:sz w:val="28"/>
          <w:szCs w:val="28"/>
          <w:lang w:eastAsia="ru-RU"/>
        </w:rPr>
        <w:t>Стецьківка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метою залучення якомога більшої кількості дітей та молоді до позашкільної діяльності у різних районах об’єднаної територіальної громади Сум;</w:t>
      </w:r>
    </w:p>
    <w:p w14:paraId="0830DDEB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належної інформаційної підтримки заходів, що проходять у рамках Тижнів відділів, а також Дня відкритих дверей Центру НТТМ СМР;</w:t>
      </w:r>
    </w:p>
    <w:p w14:paraId="55BE2682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проведення на базі закладу семінарів з початкового технічного моделювання для вчителів початкових класів шкіл міста;</w:t>
      </w:r>
    </w:p>
    <w:p w14:paraId="7AD83485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вивчення попиту школярів міста на предметно-технічні гуртки;</w:t>
      </w:r>
    </w:p>
    <w:p w14:paraId="5363D6B7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проведення на базі закладу міських етапів конкурсів та змагань;</w:t>
      </w:r>
    </w:p>
    <w:p w14:paraId="383102D2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формування позитивного іміджу Центру НТТМ СМР;</w:t>
      </w:r>
    </w:p>
    <w:p w14:paraId="4B46120C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проведення занять гуртків одного дня, майстер-класів для вихованців КУ Сумська спеціальна школа, дитячих будинків, в тому числі дитячих будинків сімейного типу;</w:t>
      </w:r>
    </w:p>
    <w:p w14:paraId="5A2F3571" w14:textId="77777777" w:rsidR="002B7861" w:rsidRPr="002B7861" w:rsidRDefault="002B7861" w:rsidP="002B78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висвітлення роботи закладу на </w:t>
      </w:r>
      <w:r w:rsidRPr="002B786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Web</w:t>
      </w:r>
      <w:r w:rsidRPr="002B78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сайті, соціальних мережах , у пресі та на телебаченні, активна участь у міських заходах.</w:t>
      </w:r>
    </w:p>
    <w:p w14:paraId="60221D25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 Науково-методичний супровід </w:t>
      </w:r>
      <w:proofErr w:type="spellStart"/>
      <w:r w:rsidRPr="002B78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освітнього</w:t>
      </w:r>
      <w:proofErr w:type="spellEnd"/>
      <w:r w:rsidRPr="002B78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процесу:</w:t>
      </w:r>
    </w:p>
    <w:p w14:paraId="17C50044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удосконалення програмного забезпечення, створення нових навчальних програм, що відповідають матеріально-технічній базі закладу та враховують концептуальні підходи до підготовки програм гуртків науково-технічного напряму;</w:t>
      </w:r>
    </w:p>
    <w:p w14:paraId="7BA7F2C9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розробка методичних рекомендацій, вивчення, узагальнення та впровадження в роботу закладу перспективного досвіду працівників закладів позашкільної освіти;</w:t>
      </w:r>
    </w:p>
    <w:p w14:paraId="751A1129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методичне забезпечення діяльності педколективу над єдиною науково-методичною проблемою закладу </w:t>
      </w:r>
      <w:r w:rsidRPr="002B7861">
        <w:rPr>
          <w:rFonts w:ascii="Times New Roman" w:eastAsia="Calibri" w:hAnsi="Times New Roman" w:cs="Times New Roman"/>
          <w:sz w:val="28"/>
          <w:szCs w:val="28"/>
        </w:rPr>
        <w:t>«</w:t>
      </w:r>
      <w:r w:rsidRPr="002B78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Створення якісного освітнього середовища в контексті сучасних трансформаційних змін</w:t>
      </w:r>
      <w:r w:rsidRPr="002B7861">
        <w:rPr>
          <w:rFonts w:ascii="Times New Roman" w:eastAsia="Calibri" w:hAnsi="Times New Roman" w:cs="Times New Roman"/>
          <w:iCs/>
          <w:sz w:val="28"/>
          <w:szCs w:val="28"/>
        </w:rPr>
        <w:t xml:space="preserve"> модернізації освітнього процесу в закладах позашкільної освіти»;</w:t>
      </w:r>
    </w:p>
    <w:p w14:paraId="041153C0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запровадження музейної педагогіки в освітній процес Центру НТТМ СМР;</w:t>
      </w:r>
    </w:p>
    <w:p w14:paraId="27C697FC" w14:textId="77777777" w:rsidR="002B7861" w:rsidRPr="002B7861" w:rsidRDefault="002B7861" w:rsidP="002B786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методичний супровід впровадження в освітній процес змішаних форм навчання;</w:t>
      </w:r>
    </w:p>
    <w:p w14:paraId="08C170F9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методичний супровід процесу впровадження</w:t>
      </w:r>
      <w:r w:rsidRPr="002B7861">
        <w:rPr>
          <w:rFonts w:ascii="Times New Roman" w:eastAsia="Calibri" w:hAnsi="Times New Roman" w:cs="Times New Roman"/>
          <w:sz w:val="28"/>
          <w:szCs w:val="28"/>
        </w:rPr>
        <w:t xml:space="preserve"> STEM-навчання.</w:t>
      </w:r>
    </w:p>
    <w:p w14:paraId="0017AC7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4. Становлення та розвиток превентивного виховного простору:</w:t>
      </w:r>
    </w:p>
    <w:p w14:paraId="273F366E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активне застосування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здоров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язберігаючих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технологій в освітньому процесі закладу;</w:t>
      </w:r>
    </w:p>
    <w:p w14:paraId="3F17E976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формування позитивної мотивації на здоровий спосіб життя.</w:t>
      </w:r>
    </w:p>
    <w:p w14:paraId="136430A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5. Психологічний  супровід освітнього процесу:</w:t>
      </w:r>
    </w:p>
    <w:p w14:paraId="05AA6563" w14:textId="77777777" w:rsidR="002B7861" w:rsidRPr="002B7861" w:rsidRDefault="002B7861" w:rsidP="002B78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психологічного супроводу успішного розвитку і саморозвитку особистості вихованця закладу;</w:t>
      </w:r>
    </w:p>
    <w:p w14:paraId="750032B8" w14:textId="77777777" w:rsidR="002B7861" w:rsidRPr="002B7861" w:rsidRDefault="002B7861" w:rsidP="00F7047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організація системного соціологічного і психологічного моніторингу рівня розвитку життєвої компетентності гуртківців;</w:t>
      </w:r>
    </w:p>
    <w:p w14:paraId="23A6C00C" w14:textId="77777777" w:rsidR="002B7861" w:rsidRPr="002B7861" w:rsidRDefault="002B7861" w:rsidP="00F7047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створення методико-психологічних рекомендацій з питань оптимізації освітнього процесу шляхом формування позитивного навчального середовища;</w:t>
      </w:r>
    </w:p>
    <w:p w14:paraId="4F2241EF" w14:textId="77777777" w:rsidR="002B7861" w:rsidRPr="002B7861" w:rsidRDefault="002B7861" w:rsidP="00F7047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 циклу тренінгових занять з метою підвищення рівня компетентності педагогів щодо впливу соціально-психологічної атмосфери на особистість та шляхів її покращення;</w:t>
      </w:r>
    </w:p>
    <w:p w14:paraId="704842CA" w14:textId="77777777" w:rsidR="002B7861" w:rsidRPr="002B7861" w:rsidRDefault="002B7861" w:rsidP="00F7047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 психологічної діагностики з актуальних питань навчання та виховання;</w:t>
      </w:r>
    </w:p>
    <w:p w14:paraId="1F373ED7" w14:textId="77777777" w:rsidR="002B7861" w:rsidRPr="002B7861" w:rsidRDefault="002B7861" w:rsidP="00F7047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забезпечення психологічного супроводу супровід впровадження в освітній процес змішаних форм навчання;</w:t>
      </w:r>
    </w:p>
    <w:p w14:paraId="25727089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психологічного супроводу атестаційного процесу у закладі.</w:t>
      </w:r>
    </w:p>
    <w:p w14:paraId="3253F49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6. Соціально-педагогічна робота з батьками:</w:t>
      </w:r>
    </w:p>
    <w:p w14:paraId="59DBF164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проведення родинних свят та конкурсів;</w:t>
      </w:r>
    </w:p>
    <w:p w14:paraId="65C878AB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організація спільних масових заходів із залученням батьків;</w:t>
      </w:r>
    </w:p>
    <w:p w14:paraId="56CA352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проведення інформаційно-просвітницької роботи з батьками у рамках діяльності сімейного клубу «Родина».</w:t>
      </w:r>
    </w:p>
    <w:p w14:paraId="2666DF4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7. Робота з кадрами: </w:t>
      </w:r>
    </w:p>
    <w:p w14:paraId="538FADA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навчання педагогів закладу у системі роботи Школи педагогічної майстерності, організація робота методичних об’єднань;</w:t>
      </w:r>
    </w:p>
    <w:p w14:paraId="4A0504B4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оновлення системи методичної роботи відповідно до потреб сучасної освіти, надання адресної дієвої допомоги педагогам з метою підвищення мотивації та професійного зростання, участі у фахових конкурсах;</w:t>
      </w:r>
    </w:p>
    <w:p w14:paraId="3D9259F6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ефективного організаційно-методичного супроводу;</w:t>
      </w:r>
    </w:p>
    <w:p w14:paraId="329213C6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атестаційного процесу у закладі (особлива увага – застосування процедури атестації до педагогів, що працюють за сумісництвом);</w:t>
      </w:r>
    </w:p>
    <w:p w14:paraId="290D71DE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адресна допомога педагогам закладу у самоосвітній діяльності;</w:t>
      </w:r>
    </w:p>
    <w:p w14:paraId="03D60A73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формування каталогу літературних джерел на допомогу педагогам у здійсненні самоосвітньої діяльності  в ході вивчення єдиної наукової проблеми;</w:t>
      </w:r>
    </w:p>
    <w:p w14:paraId="455B851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належних умов для проходження навчання на факультеті підвищення кваліфікації при СОІППО педагогами закладу;</w:t>
      </w:r>
    </w:p>
    <w:p w14:paraId="630E913C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залучення кваліфікованих педагогів-практиків до організації роботи гуртків, наукових секцій та творчих об’єднань;</w:t>
      </w:r>
    </w:p>
    <w:p w14:paraId="40E6939F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забезпечення системної методичної допомоги молодим спеціалістам та малодосвідченим педагогам.</w:t>
      </w:r>
    </w:p>
    <w:p w14:paraId="68BA1905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8. Робота з обдарованими</w:t>
      </w:r>
    </w:p>
    <w:p w14:paraId="465EC1F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формування в обдарованих вихованців бажання здобувати освіту для роботи керівниками гурткової роботи;</w:t>
      </w:r>
    </w:p>
    <w:p w14:paraId="3C44D356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створення сприятливих умов для участі вихованців у конкурсах, виставках та змаганнях різного рівня;</w:t>
      </w:r>
    </w:p>
    <w:p w14:paraId="376C6E9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продовження роботи по формуванню банку «Обдарованість»;</w:t>
      </w:r>
    </w:p>
    <w:p w14:paraId="55DAB93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заохочення науково-пошукової та науково-дослідницької діяльності педагогів та гуртківців;</w:t>
      </w:r>
    </w:p>
    <w:p w14:paraId="42FF8B0E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удосконалення роботи НТУ;</w:t>
      </w:r>
    </w:p>
    <w:p w14:paraId="60867465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сприяння організації персональних виставок робіт гуртківців.</w:t>
      </w:r>
    </w:p>
    <w:p w14:paraId="212C3E81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9. Соціальне партнерство:</w:t>
      </w:r>
    </w:p>
    <w:p w14:paraId="39669F59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співробітництво закладу із закладами освіти в організації змістовного дозвілля здобувачів освіти об’єднаної територіальної громади Сум;</w:t>
      </w:r>
    </w:p>
    <w:p w14:paraId="30FBF3EC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співпраця з ЗМІ;</w:t>
      </w:r>
    </w:p>
    <w:p w14:paraId="4CC96F5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підтримка тісних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із Сумським обласним лікарсько-фізкультурним диспансером;</w:t>
      </w:r>
    </w:p>
    <w:p w14:paraId="66C21953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взаємодія із обласним товариством винахідників і раціоналізаторів України;</w:t>
      </w:r>
    </w:p>
    <w:p w14:paraId="3F527D7D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розвиток творчих стосунків із обласною спілкою фотохудожників України, обласною організацією </w:t>
      </w:r>
      <w:proofErr w:type="spellStart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кіноосвіти</w:t>
      </w:r>
      <w:proofErr w:type="spellEnd"/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національної спілки кінематографістів України, міськими клубами фотохудожників «Імпульс» та «Позитив»;</w:t>
      </w:r>
    </w:p>
    <w:p w14:paraId="5AA4F34F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співпраця з товариством сприяння обороні України;</w:t>
      </w:r>
    </w:p>
    <w:p w14:paraId="051701CF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>- взаємодія з обласною федерацією автомодельного спорту та обласною федерацією авіамодельного спорту, сумським відділенням Ліги радіоаматорів України, спілкою громадських організацій спортивного танцю України (СГОСТУ);</w:t>
      </w:r>
    </w:p>
    <w:p w14:paraId="5EAD0916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залучення спонсорів для вирішення питань щодо розвитку матеріально – технічної бази закладу. </w:t>
      </w:r>
    </w:p>
    <w:p w14:paraId="2F42753F" w14:textId="56105479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Головні принципи освітнього процесу:</w:t>
      </w:r>
    </w:p>
    <w:p w14:paraId="2398CD14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гуманізація,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визначає пріоритети завдань творчої самореалізації особистості, її виховання, створення умов для вияву обдарованості і талантів здобувачів освіти, формування гуманної особистості;</w:t>
      </w:r>
    </w:p>
    <w:p w14:paraId="38002DEA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єдність загальнолюдських і національних цінностей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забезпечує у змісті освітнього процесу органічний зв’язок і духовну єдність української національної культури з культурою народів світу; розвиток культури всіх національних меншин, що проживають на території України; сприяє усвідомленню пріоритетності загальнолюдських цінностей над груповими; визначає позашкільну освіту як важливий засіб національного розвитку й гармонізації національних і міжнаціональних відносин в Україні;</w:t>
      </w:r>
    </w:p>
    <w:p w14:paraId="79EE45F1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демократизація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передбачає автономію закладів позашкільної освіти різних типів та форм власності у вирішенні основних питань змісту їх діяльності, розвитку різноманітних форм співробітництва та партнерства всіх учасників освітнього процесу;</w:t>
      </w:r>
    </w:p>
    <w:p w14:paraId="44FE29E2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науковість і системність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полягає в забезпеченні оптимальних умов для інтегруючої функції освітніх процесів в умовах досягнення основної мети позашкільної освіти;</w:t>
      </w:r>
    </w:p>
    <w:p w14:paraId="65999C57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безперервність, наступність та інтеграція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забезпечує єдність всіх ланок освіти, об’єднання зусиль закладів позашкільної освіти з іншими закладами та організаціями; цілісність і наступність позашкільної освіти, спрямованої на поглиблення та конкретизацію освітнього процесу; набуття освіти упродовж всього життя, за умови наступності та концентричності;</w:t>
      </w:r>
    </w:p>
    <w:p w14:paraId="510F9C42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багатоукладність і варіативність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пізнавальних та інтелектуальних можливостей та інтересів, запровадження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поліваріантності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програм, поглиблення і розширення їх практичної сприятливості, референції та індивідуалізованого освітнього процесу;</w:t>
      </w:r>
    </w:p>
    <w:p w14:paraId="5EEA63F8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добровільність і доступність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підготовки до активної професійної та громадської діяльності;</w:t>
      </w:r>
    </w:p>
    <w:p w14:paraId="610A12AF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самостійність і активність особистості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полягає у забезпеченні психолого-педагогічної атмосфери, яка сприяє виявленню, розвитку і реалізації здобувачами освіти пізнавальної самостійності, творчої активності, прояву обдарованості і таланту;</w:t>
      </w:r>
    </w:p>
    <w:p w14:paraId="5A7BAB8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практична спрямованість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передбачає набуття здобувачами освіти певних умінь і навичок, орієнтацію на трудову діяльність у ринкових умовах, їх розширення та розвиток, а також впровадження в життя за умов інтеграції з наукою і виробництвом.</w:t>
      </w:r>
    </w:p>
    <w:p w14:paraId="556F24DE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Зміст освітнього процесу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орієнтований на задоволення освітніх потреб здобувачів освіти, їх батьків та соціальний запит. Ці замовлення постійно розвиваються, варіюються, в чому і простежується безперервна динамічність позашкільної освіти, її нестандартність та варіативність. </w:t>
      </w:r>
    </w:p>
    <w:p w14:paraId="23E62A8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Освітній процес у Центрі НТТМ СМР відповідно до Закону України «Про позашкільну освіту» здійснюється за напрямам:</w:t>
      </w:r>
    </w:p>
    <w:p w14:paraId="4FFB04CA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науково-технічним;</w:t>
      </w:r>
    </w:p>
    <w:p w14:paraId="6BF3A19B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художньо-естетичним;</w:t>
      </w:r>
    </w:p>
    <w:p w14:paraId="7C8BAA8C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гуманітарним;</w:t>
      </w:r>
    </w:p>
    <w:p w14:paraId="151AA4CA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дослідницько-експериментальним;</w:t>
      </w:r>
    </w:p>
    <w:p w14:paraId="3A308A76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фізкультурно-спортивним;</w:t>
      </w:r>
    </w:p>
    <w:p w14:paraId="733CA9BB" w14:textId="77777777" w:rsidR="002B7861" w:rsidRPr="002B7861" w:rsidRDefault="002B7861" w:rsidP="002B78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соціально-реабілітаційним.</w:t>
      </w:r>
    </w:p>
    <w:p w14:paraId="7948551B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6F5D57B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Система управління освітнім процесом</w:t>
      </w:r>
    </w:p>
    <w:p w14:paraId="000BC673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Адміністративна діяльність здійснюється директором закладу та його заступниками (заступником директора з навчально-виховної роботи, заступник директора з навчально-методичної роботи та заступником директора з адміністративно-господарської роботи). </w:t>
      </w:r>
    </w:p>
    <w:p w14:paraId="5EC8D96E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У Центрі науково-технічної творчості молоді Сумської міської ради працюють такі навчальні відділи: </w:t>
      </w:r>
    </w:p>
    <w:p w14:paraId="5A4A3EE1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- початково-технічний; </w:t>
      </w:r>
    </w:p>
    <w:p w14:paraId="6D5B371F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>- спортивно-технічний;</w:t>
      </w:r>
    </w:p>
    <w:p w14:paraId="5F5E83FD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- художньо-технічний; </w:t>
      </w:r>
    </w:p>
    <w:p w14:paraId="47FA781F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>- науково-технічний;</w:t>
      </w:r>
    </w:p>
    <w:p w14:paraId="6EDF16B9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- відділ раннього творчого розвитку, </w:t>
      </w:r>
    </w:p>
    <w:p w14:paraId="7F77B2C3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які об’єднують гуртки за напрямами роботи позашкільної освіти. </w:t>
      </w:r>
    </w:p>
    <w:p w14:paraId="2E11D0E9" w14:textId="7987EBEB" w:rsidR="002B7861" w:rsidRPr="00A675C6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Загальна кількість педагогічних 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працівників – 5</w:t>
      </w:r>
      <w:r w:rsidR="0031065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, з них 1</w:t>
      </w:r>
      <w:r w:rsidR="00A675C6"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працюють у закладі за сумісництвом. Повну вищу освіту мають 4</w:t>
      </w:r>
      <w:r w:rsidR="00A675C6"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</w:t>
      </w:r>
      <w:r w:rsid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ог</w:t>
      </w:r>
      <w:r w:rsidR="00A675C6"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неповну вищу – </w:t>
      </w:r>
      <w:r w:rsidR="00A675C6"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професійно-технічну – 5, середню – 3.</w:t>
      </w:r>
      <w:r w:rsidRPr="00A675C6">
        <w:rPr>
          <w:rFonts w:ascii="Times New Roman" w:eastAsia="Calibri" w:hAnsi="Times New Roman" w:cs="Times New Roman"/>
          <w:sz w:val="28"/>
          <w:szCs w:val="28"/>
        </w:rPr>
        <w:t xml:space="preserve"> Понад 80%  працівників мають стаж педагогічної роботи більший за 10 років.</w:t>
      </w:r>
      <w:r w:rsidRPr="00A67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C884E09" w14:textId="77777777" w:rsidR="002B7861" w:rsidRPr="002B7861" w:rsidRDefault="002B7861" w:rsidP="002B7861">
      <w:pPr>
        <w:widowControl w:val="0"/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 метою розвитку та вдосконалення освітнього процесу, професійної діяльності педагогічних працівників у Центрі працює педагогічна рада – постійно діючий колегіальний орган управління закладом. Головою педагогічної ради є директор.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педагогічної ради сплановано на п’ять років. Засідання проходять 3 рази на рік. Адміністрація здійснює контроль за виконанням прийнятих рішень, результати якого фіксуються в Книзі контролю за виконанням рішень педрад. </w:t>
      </w:r>
    </w:p>
    <w:p w14:paraId="1426B5D8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>Для здійснення керівництва методичною роботою, її координації в закладі, та з метою ефективної реалізації наукового підходу до здійснення методичного супроводу освітнього процесу у Центрі НТТМ СМР працює методична рада.</w:t>
      </w:r>
    </w:p>
    <w:p w14:paraId="2C1ADBA3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Для вирішення проблем дитячого колективу, питань функціонування та розвитку самоврядування гуртківців діє Рада гуртківців. </w:t>
      </w:r>
    </w:p>
    <w:p w14:paraId="1D68D096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t>Батьки беруть участь в управлінні закладом через батьківську раду, яка діє в рамках повноважень, визначених пунктом 3.18 Статуту Центру науково-технічної творчості молоді Сумської міської ради, затвердженого рішенням Сумської міської ради № 1407-МР від 23.07.2021</w:t>
      </w:r>
      <w:r w:rsidRPr="002B786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8AC1D9" w14:textId="1770A1BB" w:rsidR="002B7861" w:rsidRPr="00245D3E" w:rsidRDefault="002B7861" w:rsidP="00245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координації зусиль усіх органів управління, їх діяльність узгоджується річним планом Центру науково-технічної творчості молоді Сумської міської ради.</w:t>
      </w:r>
    </w:p>
    <w:p w14:paraId="753B7B12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IV. Навчальний план</w:t>
      </w:r>
    </w:p>
    <w:p w14:paraId="05ED4832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AF753F1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 робочого навчального плану враховано вимоги законів України «Про освіту», «Про позашкільну освіту», «Про наукову і науково-технічну діяльність», «Про забезпечення функціонування української мови як державної», Положення про позашкільний навчальний заклад, затвердженого постановою Кабінету Міністрів України від 06 травня 2001 р. № 433,</w:t>
      </w:r>
      <w:r w:rsidRPr="002B7861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</w:t>
      </w:r>
      <w:r w:rsidRPr="002B78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 про центр, будинок, клуб науково-технічної творчості учнівської молоді, станцію юних техніків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наказом МОН України 16 квітня 2003 р. № 238,  Положення про порядок організації індивідуальної та групової роботи в позашкільних навчальних закладах, затвердженого наказом Міністерства освіти і науки України від 11 серпня 2004 р. № 651 та зареєстрованого в Міністерстві юстиції України 20 серпня 2004 р. № 1036/9635, Типових навчальних планів для організації навчально-виховного процесу в позашкільних навчальних закладів системи Міністерства освіти і науки України, затверджених наказом Міністерства освіти і науки України від 22 липня 2008 р. № 676,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указу Президента України від 01.06.2013 № 312 «Про додаткові заходи із забезпечення гарантій реалізації прав та законних інтересів дітей», указу Президента України від 25 червня 2013 року № 344 «Про схвалення Національної стратегії розвитку освіти в Україні на період до 2021 року», </w:t>
      </w:r>
      <w:r w:rsidRPr="002B786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Концепції національно-патріотичного виховання дітей і молоді, затвердженої</w:t>
      </w:r>
      <w:r w:rsidRPr="002B7861">
        <w:rPr>
          <w:rFonts w:ascii="Times New Roman" w:hAnsi="Times New Roman"/>
          <w:sz w:val="28"/>
          <w:szCs w:val="28"/>
          <w:lang w:eastAsia="ru-RU"/>
        </w:rPr>
        <w:t xml:space="preserve"> наказом Міністерства освіти і науки України №641 від 16.07.2015</w:t>
      </w:r>
      <w:r w:rsidRPr="002B7861">
        <w:rPr>
          <w:rFonts w:ascii="Times New Roman" w:hAnsi="Times New Roman" w:cs="Times New Roman"/>
          <w:sz w:val="28"/>
          <w:szCs w:val="28"/>
        </w:rPr>
        <w:t>, Ко</w:t>
      </w:r>
      <w:r w:rsidR="001D7284">
        <w:rPr>
          <w:rFonts w:ascii="Times New Roman" w:hAnsi="Times New Roman" w:cs="Times New Roman"/>
          <w:sz w:val="28"/>
          <w:szCs w:val="28"/>
        </w:rPr>
        <w:t>нцепції нової української школи та</w:t>
      </w:r>
      <w:r w:rsidRPr="002B7861">
        <w:rPr>
          <w:rFonts w:ascii="Times New Roman" w:hAnsi="Times New Roman" w:cs="Times New Roman"/>
          <w:sz w:val="28"/>
          <w:szCs w:val="28"/>
        </w:rPr>
        <w:t xml:space="preserve">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Статуту</w:t>
      </w:r>
      <w:r w:rsidRPr="002B7861">
        <w:rPr>
          <w:rFonts w:ascii="Times New Roman" w:hAnsi="Times New Roman" w:cs="Times New Roman"/>
          <w:sz w:val="28"/>
          <w:szCs w:val="28"/>
        </w:rPr>
        <w:t xml:space="preserve">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науково-технічної творчості молоді Сумської міської ради.</w:t>
      </w:r>
    </w:p>
    <w:p w14:paraId="7D5C4413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складений з урахуванням реального стану методичного та матеріально-технічного забезпечення, а також відповідно до головних завдань позашкільної освіти та напрямку діяльності Центру НТТМ СМР.</w:t>
      </w:r>
    </w:p>
    <w:p w14:paraId="57AC9319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Навчальний рік в Центрі НТТМ СМР починається з 1 вересня і закінчується 31 травня. З 1 до 15 вересня здійснюється комплектування груп гуртків, секцій, студій та інших творчих об’єднань для першого року навчання та доукомплектування груп другого-третього років навчання. Цей період вважається робочим часом керівників гуртків, секції та інших творчих об’єднань. </w:t>
      </w:r>
    </w:p>
    <w:p w14:paraId="12940C36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канікулярні, вихідні та святкові дні Центр НТТМ СМР працює за окремим планом, затвердженим директором. </w:t>
      </w:r>
    </w:p>
    <w:p w14:paraId="54A53D32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літній канікулярний час заклад проводить роботу з вихованцями, учнями і слухачами в різних організаційних формах: гуртки одного дня, змагання, зльоти, походи, екскурсії, фестивалі, виставки, тощо.</w:t>
      </w:r>
    </w:p>
    <w:p w14:paraId="62298F3D" w14:textId="77777777" w:rsidR="002B7861" w:rsidRPr="002B7861" w:rsidRDefault="002B7861" w:rsidP="002B78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створення та організації діяльності гуртків, секцій та інших творчих об’єднань початкового, основного та вищого рівнів навчання базується на принципі наступності від одного рівня до іншого або відповідає вимогам одного з трьох обраних рівнів.</w:t>
      </w:r>
    </w:p>
    <w:p w14:paraId="003C0F39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Початковий рівень</w:t>
      </w:r>
    </w:p>
    <w:p w14:paraId="1B20BF7F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F310C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початкового рівня відносяться гуртки, секції, студії та інші творчі об’єднання, діяльність яких спрямована на загальний розвиток вихованців, учнів і слухачів, виявлення здібностей та обдарувань, прищеплення інтересу до творчої діяльності.</w:t>
      </w:r>
    </w:p>
    <w:p w14:paraId="28E96D48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Навчальна програма гуртків та творчих об’єднань цього рівня передбачає загальнокультурний розвиток дитини, впровадження інформаційно-пізнавальних форм, методів оволодіння нею теоретичними і практичними основами творчої діяльності, створення для цього відповідних умов, а також адаптацію вихованців, учнів, слухачів до позашкільної життєдіяльності.</w:t>
      </w:r>
    </w:p>
    <w:p w14:paraId="1E12276B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Навчальні програми можуть бути розроблені терміном на декілька місяців (до 1 року), або від 1 до 2-х років з урахуванням індивідуальних форм навчання. Робота гуртків, секцій, студій та інших творчих об’єднань цього рівня може організовуватись упродовж навчального року, а також у канікулярний час. </w:t>
      </w:r>
    </w:p>
    <w:p w14:paraId="397EF98E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Гуртки, секції, студії та інші творчі об’єднання цього рівня в Центрі НТТМ СМР працюють самостійно або функціонують як початкова ланка в структурі творчих об’єднань: Школи розвитку творчих здібностей дитини та Школи раннього творчого розвитку «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Пізнайко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57389394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0"/>
          <w:lang w:eastAsia="ru-RU"/>
        </w:rPr>
        <w:t>Кількість годин визначається за напрямами роботи з урахуванням років навчання і становить:</w:t>
      </w:r>
    </w:p>
    <w:p w14:paraId="37B02154" w14:textId="77777777" w:rsidR="00247DDD" w:rsidRPr="002B7861" w:rsidRDefault="00247DDD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8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49"/>
        <w:gridCol w:w="707"/>
        <w:gridCol w:w="3122"/>
        <w:gridCol w:w="993"/>
        <w:gridCol w:w="1134"/>
        <w:gridCol w:w="1134"/>
        <w:gridCol w:w="992"/>
        <w:gridCol w:w="879"/>
      </w:tblGrid>
      <w:tr w:rsidR="002B7861" w:rsidRPr="002B7861" w14:paraId="68A83AA8" w14:textId="77777777" w:rsidTr="007478A2">
        <w:tc>
          <w:tcPr>
            <w:tcW w:w="849" w:type="dxa"/>
            <w:vMerge w:val="restart"/>
            <w:textDirection w:val="btLr"/>
          </w:tcPr>
          <w:p w14:paraId="1630699D" w14:textId="77777777" w:rsidR="002B7861" w:rsidRPr="002B7861" w:rsidRDefault="002B7861" w:rsidP="002B7861">
            <w:pPr>
              <w:ind w:right="113"/>
              <w:jc w:val="center"/>
              <w:rPr>
                <w:sz w:val="28"/>
              </w:rPr>
            </w:pPr>
            <w:proofErr w:type="spellStart"/>
            <w:r w:rsidRPr="002B7861">
              <w:rPr>
                <w:sz w:val="28"/>
              </w:rPr>
              <w:t>Напрям</w:t>
            </w:r>
            <w:proofErr w:type="spellEnd"/>
            <w:r w:rsidRPr="002B7861">
              <w:rPr>
                <w:sz w:val="28"/>
              </w:rPr>
              <w:t xml:space="preserve"> </w:t>
            </w:r>
            <w:proofErr w:type="spellStart"/>
            <w:r w:rsidRPr="002B7861">
              <w:rPr>
                <w:sz w:val="28"/>
              </w:rPr>
              <w:t>діяльності</w:t>
            </w:r>
            <w:proofErr w:type="spellEnd"/>
          </w:p>
        </w:tc>
        <w:tc>
          <w:tcPr>
            <w:tcW w:w="707" w:type="dxa"/>
            <w:vMerge w:val="restart"/>
          </w:tcPr>
          <w:p w14:paraId="5A506C06" w14:textId="77777777" w:rsidR="002B7861" w:rsidRPr="002B7861" w:rsidRDefault="002B7861" w:rsidP="002B7861">
            <w:pPr>
              <w:jc w:val="center"/>
              <w:rPr>
                <w:sz w:val="28"/>
              </w:rPr>
            </w:pPr>
            <w:r w:rsidRPr="002B7861">
              <w:rPr>
                <w:sz w:val="28"/>
              </w:rPr>
              <w:t xml:space="preserve">№ </w:t>
            </w:r>
          </w:p>
          <w:p w14:paraId="5A4D00AA" w14:textId="77777777" w:rsidR="002B7861" w:rsidRPr="002B7861" w:rsidRDefault="002B7861" w:rsidP="002B7861">
            <w:pPr>
              <w:jc w:val="center"/>
              <w:rPr>
                <w:sz w:val="28"/>
              </w:rPr>
            </w:pPr>
            <w:r w:rsidRPr="002B7861">
              <w:rPr>
                <w:sz w:val="28"/>
              </w:rPr>
              <w:t>з/п</w:t>
            </w:r>
          </w:p>
        </w:tc>
        <w:tc>
          <w:tcPr>
            <w:tcW w:w="3122" w:type="dxa"/>
            <w:vMerge w:val="restart"/>
          </w:tcPr>
          <w:p w14:paraId="571F5578" w14:textId="77777777" w:rsidR="002B7861" w:rsidRPr="002B7861" w:rsidRDefault="002B7861" w:rsidP="002B7861">
            <w:pPr>
              <w:jc w:val="center"/>
              <w:rPr>
                <w:sz w:val="28"/>
              </w:rPr>
            </w:pPr>
            <w:proofErr w:type="spellStart"/>
            <w:r w:rsidRPr="002B7861">
              <w:rPr>
                <w:sz w:val="28"/>
              </w:rPr>
              <w:t>Назва</w:t>
            </w:r>
            <w:proofErr w:type="spellEnd"/>
            <w:r w:rsidRPr="002B7861">
              <w:rPr>
                <w:sz w:val="28"/>
              </w:rPr>
              <w:t xml:space="preserve"> </w:t>
            </w:r>
            <w:proofErr w:type="spellStart"/>
            <w:r w:rsidRPr="002B7861">
              <w:rPr>
                <w:sz w:val="28"/>
              </w:rPr>
              <w:t>гуртка</w:t>
            </w:r>
            <w:proofErr w:type="spellEnd"/>
          </w:p>
        </w:tc>
        <w:tc>
          <w:tcPr>
            <w:tcW w:w="4253" w:type="dxa"/>
            <w:gridSpan w:val="4"/>
          </w:tcPr>
          <w:p w14:paraId="681EC305" w14:textId="77777777" w:rsidR="002B7861" w:rsidRPr="002B7861" w:rsidRDefault="002B7861" w:rsidP="002B7861">
            <w:pPr>
              <w:jc w:val="center"/>
              <w:rPr>
                <w:sz w:val="28"/>
              </w:rPr>
            </w:pPr>
            <w:proofErr w:type="spellStart"/>
            <w:r w:rsidRPr="002B7861">
              <w:rPr>
                <w:sz w:val="28"/>
              </w:rPr>
              <w:t>Кількість</w:t>
            </w:r>
            <w:proofErr w:type="spellEnd"/>
            <w:r w:rsidRPr="002B7861">
              <w:rPr>
                <w:sz w:val="28"/>
              </w:rPr>
              <w:t xml:space="preserve"> годин</w:t>
            </w:r>
          </w:p>
        </w:tc>
        <w:tc>
          <w:tcPr>
            <w:tcW w:w="879" w:type="dxa"/>
            <w:vMerge w:val="restart"/>
          </w:tcPr>
          <w:p w14:paraId="7F2C7C44" w14:textId="77777777" w:rsidR="002B7861" w:rsidRPr="002B7861" w:rsidRDefault="002B7861" w:rsidP="002B7861">
            <w:pPr>
              <w:jc w:val="center"/>
              <w:rPr>
                <w:sz w:val="28"/>
              </w:rPr>
            </w:pPr>
            <w:proofErr w:type="spellStart"/>
            <w:r w:rsidRPr="002B7861">
              <w:rPr>
                <w:sz w:val="28"/>
              </w:rPr>
              <w:t>Кіль-кість</w:t>
            </w:r>
            <w:proofErr w:type="spellEnd"/>
            <w:r w:rsidRPr="002B7861">
              <w:rPr>
                <w:sz w:val="28"/>
              </w:rPr>
              <w:t xml:space="preserve"> </w:t>
            </w:r>
            <w:proofErr w:type="spellStart"/>
            <w:r w:rsidRPr="002B7861">
              <w:rPr>
                <w:sz w:val="28"/>
              </w:rPr>
              <w:t>груп</w:t>
            </w:r>
            <w:proofErr w:type="spellEnd"/>
          </w:p>
        </w:tc>
      </w:tr>
      <w:tr w:rsidR="002B7861" w:rsidRPr="002B7861" w14:paraId="1245501B" w14:textId="77777777" w:rsidTr="007478A2">
        <w:trPr>
          <w:cantSplit/>
          <w:trHeight w:val="2203"/>
        </w:trPr>
        <w:tc>
          <w:tcPr>
            <w:tcW w:w="849" w:type="dxa"/>
            <w:vMerge/>
          </w:tcPr>
          <w:p w14:paraId="18DF25E9" w14:textId="77777777" w:rsidR="002B7861" w:rsidRPr="002B7861" w:rsidRDefault="002B7861" w:rsidP="002B7861">
            <w:pPr>
              <w:jc w:val="center"/>
              <w:rPr>
                <w:sz w:val="28"/>
              </w:rPr>
            </w:pPr>
          </w:p>
        </w:tc>
        <w:tc>
          <w:tcPr>
            <w:tcW w:w="707" w:type="dxa"/>
            <w:vMerge/>
          </w:tcPr>
          <w:p w14:paraId="43BE1E2E" w14:textId="77777777" w:rsidR="002B7861" w:rsidRPr="002B7861" w:rsidRDefault="002B7861" w:rsidP="002B7861">
            <w:pPr>
              <w:jc w:val="center"/>
              <w:rPr>
                <w:sz w:val="28"/>
              </w:rPr>
            </w:pPr>
          </w:p>
        </w:tc>
        <w:tc>
          <w:tcPr>
            <w:tcW w:w="3122" w:type="dxa"/>
            <w:vMerge/>
          </w:tcPr>
          <w:p w14:paraId="6F98AFF0" w14:textId="77777777" w:rsidR="002B7861" w:rsidRPr="002B7861" w:rsidRDefault="002B7861" w:rsidP="002B786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4FA2733D" w14:textId="77777777" w:rsidR="002B7861" w:rsidRPr="002B7861" w:rsidRDefault="002B7861" w:rsidP="002B7861">
            <w:pPr>
              <w:tabs>
                <w:tab w:val="left" w:pos="1229"/>
              </w:tabs>
              <w:jc w:val="center"/>
              <w:rPr>
                <w:sz w:val="26"/>
                <w:szCs w:val="26"/>
              </w:rPr>
            </w:pPr>
            <w:r w:rsidRPr="002B7861">
              <w:rPr>
                <w:sz w:val="26"/>
                <w:szCs w:val="26"/>
              </w:rPr>
              <w:t xml:space="preserve">на </w:t>
            </w:r>
            <w:proofErr w:type="spellStart"/>
            <w:r w:rsidRPr="002B7861">
              <w:rPr>
                <w:sz w:val="26"/>
                <w:szCs w:val="26"/>
              </w:rPr>
              <w:t>тиждень</w:t>
            </w:r>
            <w:proofErr w:type="spellEnd"/>
            <w:r w:rsidRPr="002B7861">
              <w:rPr>
                <w:sz w:val="26"/>
                <w:szCs w:val="26"/>
              </w:rPr>
              <w:t xml:space="preserve"> до 1-го року </w:t>
            </w:r>
            <w:proofErr w:type="spellStart"/>
            <w:r w:rsidRPr="002B7861">
              <w:rPr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262BB81D" w14:textId="77777777" w:rsidR="002B7861" w:rsidRPr="002B7861" w:rsidRDefault="002B7861" w:rsidP="002B7861">
            <w:pPr>
              <w:jc w:val="center"/>
              <w:rPr>
                <w:sz w:val="26"/>
                <w:szCs w:val="26"/>
              </w:rPr>
            </w:pPr>
            <w:proofErr w:type="spellStart"/>
            <w:r w:rsidRPr="002B7861">
              <w:rPr>
                <w:sz w:val="26"/>
                <w:szCs w:val="26"/>
              </w:rPr>
              <w:t>усього</w:t>
            </w:r>
            <w:proofErr w:type="spellEnd"/>
            <w:r w:rsidRPr="002B7861">
              <w:rPr>
                <w:sz w:val="26"/>
                <w:szCs w:val="26"/>
              </w:rPr>
              <w:t xml:space="preserve"> за </w:t>
            </w:r>
            <w:proofErr w:type="spellStart"/>
            <w:r w:rsidRPr="002B7861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7642F8EA" w14:textId="77777777" w:rsidR="002B7861" w:rsidRPr="002B7861" w:rsidRDefault="002B7861" w:rsidP="002B7861">
            <w:pPr>
              <w:jc w:val="center"/>
              <w:rPr>
                <w:sz w:val="26"/>
                <w:szCs w:val="26"/>
              </w:rPr>
            </w:pPr>
            <w:r w:rsidRPr="002B7861">
              <w:rPr>
                <w:sz w:val="26"/>
                <w:szCs w:val="26"/>
              </w:rPr>
              <w:t xml:space="preserve">на </w:t>
            </w:r>
            <w:proofErr w:type="spellStart"/>
            <w:r w:rsidRPr="002B7861">
              <w:rPr>
                <w:sz w:val="26"/>
                <w:szCs w:val="26"/>
              </w:rPr>
              <w:t>тиждень</w:t>
            </w:r>
            <w:proofErr w:type="spellEnd"/>
            <w:r w:rsidRPr="002B7861">
              <w:rPr>
                <w:sz w:val="26"/>
                <w:szCs w:val="26"/>
              </w:rPr>
              <w:t xml:space="preserve"> до 2-го року </w:t>
            </w:r>
            <w:proofErr w:type="spellStart"/>
            <w:r w:rsidRPr="002B7861">
              <w:rPr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025414AF" w14:textId="77777777" w:rsidR="002B7861" w:rsidRPr="002B7861" w:rsidRDefault="002B7861" w:rsidP="002B7861">
            <w:pPr>
              <w:ind w:right="113"/>
              <w:jc w:val="center"/>
              <w:rPr>
                <w:sz w:val="26"/>
                <w:szCs w:val="26"/>
              </w:rPr>
            </w:pPr>
            <w:proofErr w:type="spellStart"/>
            <w:r w:rsidRPr="002B7861">
              <w:rPr>
                <w:sz w:val="26"/>
                <w:szCs w:val="26"/>
              </w:rPr>
              <w:t>усього</w:t>
            </w:r>
            <w:proofErr w:type="spellEnd"/>
            <w:r w:rsidRPr="002B7861">
              <w:rPr>
                <w:sz w:val="26"/>
                <w:szCs w:val="26"/>
              </w:rPr>
              <w:t xml:space="preserve"> за </w:t>
            </w:r>
            <w:proofErr w:type="spellStart"/>
            <w:r w:rsidRPr="002B7861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879" w:type="dxa"/>
            <w:vMerge/>
          </w:tcPr>
          <w:p w14:paraId="6EAA31CC" w14:textId="77777777" w:rsidR="002B7861" w:rsidRPr="002B7861" w:rsidRDefault="002B7861" w:rsidP="002B7861">
            <w:pPr>
              <w:jc w:val="center"/>
              <w:rPr>
                <w:sz w:val="28"/>
              </w:rPr>
            </w:pPr>
          </w:p>
        </w:tc>
      </w:tr>
      <w:tr w:rsidR="00247DDD" w:rsidRPr="002B7861" w14:paraId="0F7EB3F7" w14:textId="77777777" w:rsidTr="007478A2">
        <w:tc>
          <w:tcPr>
            <w:tcW w:w="849" w:type="dxa"/>
            <w:vMerge w:val="restart"/>
            <w:textDirection w:val="btLr"/>
            <w:vAlign w:val="center"/>
          </w:tcPr>
          <w:p w14:paraId="081EE312" w14:textId="77777777" w:rsidR="00247DDD" w:rsidRPr="002B7861" w:rsidRDefault="00247DDD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Науково-технічний</w:t>
            </w:r>
            <w:proofErr w:type="spellEnd"/>
          </w:p>
        </w:tc>
        <w:tc>
          <w:tcPr>
            <w:tcW w:w="707" w:type="dxa"/>
            <w:vMerge w:val="restart"/>
          </w:tcPr>
          <w:p w14:paraId="23F9D30D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</w:p>
        </w:tc>
        <w:tc>
          <w:tcPr>
            <w:tcW w:w="3122" w:type="dxa"/>
            <w:vMerge w:val="restart"/>
          </w:tcPr>
          <w:p w14:paraId="42226553" w14:textId="77777777" w:rsidR="00247DDD" w:rsidRPr="002B7861" w:rsidRDefault="00247DDD" w:rsidP="002B7861">
            <w:pPr>
              <w:rPr>
                <w:sz w:val="24"/>
              </w:rPr>
            </w:pPr>
            <w:proofErr w:type="spellStart"/>
            <w:r w:rsidRPr="002B7861">
              <w:rPr>
                <w:sz w:val="24"/>
              </w:rPr>
              <w:t>Початкове</w:t>
            </w:r>
            <w:proofErr w:type="spellEnd"/>
            <w:r w:rsidRPr="002B7861">
              <w:rPr>
                <w:sz w:val="24"/>
              </w:rPr>
              <w:t xml:space="preserve"> </w:t>
            </w:r>
            <w:proofErr w:type="spellStart"/>
            <w:r w:rsidRPr="002B7861">
              <w:rPr>
                <w:sz w:val="24"/>
              </w:rPr>
              <w:t>технічне</w:t>
            </w:r>
            <w:proofErr w:type="spellEnd"/>
            <w:r w:rsidRPr="002B7861">
              <w:rPr>
                <w:sz w:val="24"/>
              </w:rPr>
              <w:t xml:space="preserve"> </w:t>
            </w:r>
            <w:proofErr w:type="spellStart"/>
            <w:r w:rsidRPr="002B7861">
              <w:rPr>
                <w:sz w:val="24"/>
              </w:rPr>
              <w:t>моделювання</w:t>
            </w:r>
            <w:proofErr w:type="spellEnd"/>
          </w:p>
        </w:tc>
        <w:tc>
          <w:tcPr>
            <w:tcW w:w="993" w:type="dxa"/>
            <w:vAlign w:val="center"/>
          </w:tcPr>
          <w:p w14:paraId="3C96058F" w14:textId="77777777" w:rsidR="00247DDD" w:rsidRPr="007478A2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  <w:r w:rsidRPr="007478A2"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26001B5" w14:textId="77777777" w:rsidR="00247DDD" w:rsidRPr="007478A2" w:rsidRDefault="00247DDD" w:rsidP="002B7861">
            <w:pPr>
              <w:jc w:val="center"/>
              <w:rPr>
                <w:sz w:val="28"/>
              </w:rPr>
            </w:pPr>
            <w:r w:rsidRPr="007478A2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182E76E4" w14:textId="77777777" w:rsidR="00247DDD" w:rsidRPr="007478A2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93BF27" w14:textId="77777777" w:rsidR="00247DDD" w:rsidRPr="007478A2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44190918" w14:textId="1AECAA3E" w:rsidR="00247DDD" w:rsidRPr="007478A2" w:rsidRDefault="00247DDD" w:rsidP="002B7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DDD" w:rsidRPr="002B7861" w14:paraId="282986AF" w14:textId="77777777" w:rsidTr="007478A2">
        <w:tc>
          <w:tcPr>
            <w:tcW w:w="849" w:type="dxa"/>
            <w:vMerge/>
          </w:tcPr>
          <w:p w14:paraId="0ACAC0D5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1F546467" w14:textId="77777777" w:rsidR="00247DDD" w:rsidRPr="002B7861" w:rsidRDefault="00247DDD" w:rsidP="002B7861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039C7FAA" w14:textId="77777777" w:rsidR="00247DDD" w:rsidRPr="002B7861" w:rsidRDefault="00247DDD" w:rsidP="002B7861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DA51BC" w14:textId="77777777" w:rsidR="00247DDD" w:rsidRPr="007478A2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37E5CE2" w14:textId="77777777" w:rsidR="00247DDD" w:rsidRPr="007478A2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1BE1DCB" w14:textId="77777777" w:rsidR="00247DDD" w:rsidRPr="007478A2" w:rsidRDefault="00247DDD" w:rsidP="002B7861">
            <w:pPr>
              <w:jc w:val="center"/>
              <w:rPr>
                <w:sz w:val="28"/>
              </w:rPr>
            </w:pPr>
            <w:r w:rsidRPr="007478A2">
              <w:rPr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589F0D4" w14:textId="77777777" w:rsidR="00247DDD" w:rsidRPr="007478A2" w:rsidRDefault="00247DDD" w:rsidP="002B7861">
            <w:pPr>
              <w:jc w:val="center"/>
              <w:rPr>
                <w:sz w:val="28"/>
              </w:rPr>
            </w:pPr>
            <w:r w:rsidRPr="007478A2">
              <w:rPr>
                <w:sz w:val="28"/>
              </w:rPr>
              <w:t>216</w:t>
            </w:r>
          </w:p>
        </w:tc>
        <w:tc>
          <w:tcPr>
            <w:tcW w:w="879" w:type="dxa"/>
            <w:vAlign w:val="center"/>
          </w:tcPr>
          <w:p w14:paraId="27E8C710" w14:textId="77777777" w:rsidR="00247DDD" w:rsidRPr="007478A2" w:rsidRDefault="00247DDD" w:rsidP="002B7861">
            <w:pPr>
              <w:jc w:val="center"/>
              <w:rPr>
                <w:sz w:val="28"/>
              </w:rPr>
            </w:pPr>
            <w:r w:rsidRPr="007478A2">
              <w:rPr>
                <w:sz w:val="28"/>
              </w:rPr>
              <w:t>1</w:t>
            </w:r>
          </w:p>
        </w:tc>
      </w:tr>
      <w:tr w:rsidR="00247DDD" w:rsidRPr="002B7861" w14:paraId="6606CB48" w14:textId="77777777" w:rsidTr="007478A2">
        <w:tc>
          <w:tcPr>
            <w:tcW w:w="849" w:type="dxa"/>
            <w:vMerge/>
          </w:tcPr>
          <w:p w14:paraId="5C20A131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14:paraId="6AD4C8CA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І.2</w:t>
            </w:r>
          </w:p>
        </w:tc>
        <w:tc>
          <w:tcPr>
            <w:tcW w:w="3122" w:type="dxa"/>
            <w:vMerge w:val="restart"/>
          </w:tcPr>
          <w:p w14:paraId="0027CE1F" w14:textId="77777777" w:rsidR="00247DDD" w:rsidRPr="00247DDD" w:rsidRDefault="00247DDD" w:rsidP="002B7861">
            <w:pPr>
              <w:rPr>
                <w:sz w:val="24"/>
              </w:rPr>
            </w:pPr>
            <w:proofErr w:type="spellStart"/>
            <w:r w:rsidRPr="00247DDD">
              <w:rPr>
                <w:sz w:val="24"/>
              </w:rPr>
              <w:t>Початкове</w:t>
            </w:r>
            <w:proofErr w:type="spellEnd"/>
            <w:r w:rsidRPr="00247DDD">
              <w:rPr>
                <w:sz w:val="24"/>
              </w:rPr>
              <w:t xml:space="preserve"> </w:t>
            </w:r>
            <w:proofErr w:type="spellStart"/>
            <w:r w:rsidRPr="00247DDD">
              <w:rPr>
                <w:sz w:val="24"/>
              </w:rPr>
              <w:t>технічне</w:t>
            </w:r>
            <w:proofErr w:type="spellEnd"/>
            <w:r w:rsidRPr="00247DDD">
              <w:rPr>
                <w:sz w:val="24"/>
              </w:rPr>
              <w:t xml:space="preserve"> </w:t>
            </w:r>
            <w:proofErr w:type="spellStart"/>
            <w:r w:rsidRPr="00247DDD">
              <w:rPr>
                <w:sz w:val="24"/>
              </w:rPr>
              <w:t>конструювання</w:t>
            </w:r>
            <w:proofErr w:type="spellEnd"/>
          </w:p>
        </w:tc>
        <w:tc>
          <w:tcPr>
            <w:tcW w:w="993" w:type="dxa"/>
            <w:vAlign w:val="center"/>
          </w:tcPr>
          <w:p w14:paraId="121B1B8F" w14:textId="77777777" w:rsidR="00247DDD" w:rsidRPr="00247DDD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4FCFB71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6846F2A0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D6C89C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3EDAAC0A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</w:tr>
      <w:tr w:rsidR="00247DDD" w:rsidRPr="002B7861" w14:paraId="3962C81A" w14:textId="77777777" w:rsidTr="007478A2">
        <w:trPr>
          <w:trHeight w:val="267"/>
        </w:trPr>
        <w:tc>
          <w:tcPr>
            <w:tcW w:w="849" w:type="dxa"/>
            <w:vMerge/>
          </w:tcPr>
          <w:p w14:paraId="2DB16638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09AB3CC0" w14:textId="77777777" w:rsidR="00247DDD" w:rsidRPr="002B7861" w:rsidRDefault="00247DDD" w:rsidP="002B7861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09465364" w14:textId="77777777" w:rsidR="00247DDD" w:rsidRPr="00247DDD" w:rsidRDefault="00247DDD" w:rsidP="002B7861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F9DB4C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5EE6C0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0C71C0F" w14:textId="77777777" w:rsidR="00247DDD" w:rsidRPr="00247DDD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18C29CB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72</w:t>
            </w:r>
          </w:p>
        </w:tc>
        <w:tc>
          <w:tcPr>
            <w:tcW w:w="879" w:type="dxa"/>
            <w:vAlign w:val="center"/>
          </w:tcPr>
          <w:p w14:paraId="492C0904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</w:tr>
      <w:tr w:rsidR="00247DDD" w:rsidRPr="002B7861" w14:paraId="3564417B" w14:textId="77777777" w:rsidTr="007478A2">
        <w:tc>
          <w:tcPr>
            <w:tcW w:w="849" w:type="dxa"/>
            <w:vMerge/>
          </w:tcPr>
          <w:p w14:paraId="1DA36BA2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14:paraId="2164E5B1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І.3</w:t>
            </w:r>
          </w:p>
        </w:tc>
        <w:tc>
          <w:tcPr>
            <w:tcW w:w="3122" w:type="dxa"/>
            <w:vMerge w:val="restart"/>
          </w:tcPr>
          <w:p w14:paraId="36CC87D9" w14:textId="77777777" w:rsidR="00247DDD" w:rsidRPr="00247DDD" w:rsidRDefault="00247DDD" w:rsidP="002B7861">
            <w:pPr>
              <w:rPr>
                <w:sz w:val="24"/>
              </w:rPr>
            </w:pPr>
            <w:r w:rsidRPr="00247DDD">
              <w:rPr>
                <w:sz w:val="24"/>
              </w:rPr>
              <w:t xml:space="preserve">Дизайн </w:t>
            </w:r>
          </w:p>
        </w:tc>
        <w:tc>
          <w:tcPr>
            <w:tcW w:w="993" w:type="dxa"/>
            <w:vAlign w:val="center"/>
          </w:tcPr>
          <w:p w14:paraId="5F8473C9" w14:textId="77777777" w:rsidR="00247DDD" w:rsidRPr="00247DDD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75ACBB2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71455828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C53F756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0C445B03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</w:tr>
      <w:tr w:rsidR="00247DDD" w:rsidRPr="002B7861" w14:paraId="48599411" w14:textId="77777777" w:rsidTr="007478A2">
        <w:trPr>
          <w:trHeight w:val="229"/>
        </w:trPr>
        <w:tc>
          <w:tcPr>
            <w:tcW w:w="849" w:type="dxa"/>
            <w:vMerge/>
          </w:tcPr>
          <w:p w14:paraId="6230D8C8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06F96D57" w14:textId="77777777" w:rsidR="00247DDD" w:rsidRPr="002B7861" w:rsidRDefault="00247DDD" w:rsidP="002B7861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29E45FAC" w14:textId="77777777" w:rsidR="00247DDD" w:rsidRPr="00247DDD" w:rsidRDefault="00247DDD" w:rsidP="002B7861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3724BF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89965F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05A6BF7" w14:textId="77777777" w:rsidR="00247DDD" w:rsidRPr="00247DDD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7ECB813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72</w:t>
            </w:r>
          </w:p>
        </w:tc>
        <w:tc>
          <w:tcPr>
            <w:tcW w:w="879" w:type="dxa"/>
            <w:vAlign w:val="center"/>
          </w:tcPr>
          <w:p w14:paraId="5F5E8678" w14:textId="715E64ED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</w:tr>
      <w:tr w:rsidR="00247DDD" w:rsidRPr="002B7861" w14:paraId="6EF197CB" w14:textId="77777777" w:rsidTr="007478A2">
        <w:trPr>
          <w:trHeight w:val="229"/>
        </w:trPr>
        <w:tc>
          <w:tcPr>
            <w:tcW w:w="849" w:type="dxa"/>
            <w:vMerge/>
          </w:tcPr>
          <w:p w14:paraId="2F922E49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60685C2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І.4</w:t>
            </w:r>
          </w:p>
        </w:tc>
        <w:tc>
          <w:tcPr>
            <w:tcW w:w="3122" w:type="dxa"/>
          </w:tcPr>
          <w:p w14:paraId="134611C9" w14:textId="77777777" w:rsidR="00247DDD" w:rsidRPr="00247DDD" w:rsidRDefault="00247DDD" w:rsidP="002B7861">
            <w:pPr>
              <w:rPr>
                <w:sz w:val="24"/>
              </w:rPr>
            </w:pPr>
            <w:proofErr w:type="spellStart"/>
            <w:r w:rsidRPr="00247DDD">
              <w:rPr>
                <w:sz w:val="24"/>
              </w:rPr>
              <w:t>Логіки</w:t>
            </w:r>
            <w:proofErr w:type="spellEnd"/>
            <w:r w:rsidRPr="00247DDD">
              <w:rPr>
                <w:sz w:val="24"/>
              </w:rPr>
              <w:t xml:space="preserve"> </w:t>
            </w:r>
            <w:proofErr w:type="spellStart"/>
            <w:r w:rsidRPr="00247DDD">
              <w:rPr>
                <w:sz w:val="24"/>
              </w:rPr>
              <w:t>світу</w:t>
            </w:r>
            <w:proofErr w:type="spellEnd"/>
            <w:r w:rsidRPr="00247DDD">
              <w:rPr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225093D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1E02BFF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7004B060" w14:textId="77777777" w:rsidR="00247DDD" w:rsidRPr="00247DDD" w:rsidRDefault="00247DDD" w:rsidP="002B7861">
            <w:pPr>
              <w:tabs>
                <w:tab w:val="left" w:pos="1229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EF4271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3BD4D4B9" w14:textId="77777777" w:rsidR="00247DDD" w:rsidRPr="00247DDD" w:rsidRDefault="00247DDD" w:rsidP="007478A2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13</w:t>
            </w:r>
          </w:p>
        </w:tc>
      </w:tr>
      <w:tr w:rsidR="00247DDD" w:rsidRPr="002B7861" w14:paraId="2B7F09A9" w14:textId="77777777" w:rsidTr="007478A2">
        <w:trPr>
          <w:trHeight w:val="199"/>
        </w:trPr>
        <w:tc>
          <w:tcPr>
            <w:tcW w:w="849" w:type="dxa"/>
            <w:vMerge/>
          </w:tcPr>
          <w:p w14:paraId="455937BD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ABC2435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І.5</w:t>
            </w:r>
          </w:p>
        </w:tc>
        <w:tc>
          <w:tcPr>
            <w:tcW w:w="3122" w:type="dxa"/>
          </w:tcPr>
          <w:p w14:paraId="6EC5B0DC" w14:textId="77777777" w:rsidR="00247DDD" w:rsidRPr="00247DDD" w:rsidRDefault="00247DDD" w:rsidP="002B7861">
            <w:pPr>
              <w:rPr>
                <w:sz w:val="24"/>
              </w:rPr>
            </w:pPr>
            <w:r w:rsidRPr="00247DDD">
              <w:rPr>
                <w:sz w:val="24"/>
              </w:rPr>
              <w:t xml:space="preserve">Математика і </w:t>
            </w:r>
            <w:proofErr w:type="spellStart"/>
            <w:r w:rsidRPr="00247DDD">
              <w:rPr>
                <w:sz w:val="24"/>
              </w:rPr>
              <w:t>моделювання</w:t>
            </w:r>
            <w:proofErr w:type="spellEnd"/>
          </w:p>
        </w:tc>
        <w:tc>
          <w:tcPr>
            <w:tcW w:w="993" w:type="dxa"/>
            <w:vAlign w:val="center"/>
          </w:tcPr>
          <w:p w14:paraId="311EDD30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8183842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2432E9D6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417083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9862D26" w14:textId="77777777" w:rsidR="00247DDD" w:rsidRPr="00247DDD" w:rsidRDefault="00247DDD" w:rsidP="007478A2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13</w:t>
            </w:r>
          </w:p>
        </w:tc>
      </w:tr>
      <w:tr w:rsidR="00247DDD" w:rsidRPr="002B7861" w14:paraId="192E69E5" w14:textId="77777777" w:rsidTr="007478A2">
        <w:trPr>
          <w:trHeight w:val="282"/>
        </w:trPr>
        <w:tc>
          <w:tcPr>
            <w:tcW w:w="849" w:type="dxa"/>
            <w:vMerge/>
          </w:tcPr>
          <w:p w14:paraId="43A25FCD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7421948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І.6</w:t>
            </w:r>
          </w:p>
        </w:tc>
        <w:tc>
          <w:tcPr>
            <w:tcW w:w="3122" w:type="dxa"/>
          </w:tcPr>
          <w:p w14:paraId="4DD0C8E1" w14:textId="77777777" w:rsidR="00247DDD" w:rsidRPr="00247DDD" w:rsidRDefault="00247DDD" w:rsidP="002B7861">
            <w:pPr>
              <w:rPr>
                <w:sz w:val="24"/>
                <w:szCs w:val="24"/>
              </w:rPr>
            </w:pPr>
            <w:r w:rsidRPr="00247DDD">
              <w:rPr>
                <w:sz w:val="24"/>
                <w:szCs w:val="24"/>
              </w:rPr>
              <w:t xml:space="preserve">Спортивна </w:t>
            </w:r>
            <w:proofErr w:type="spellStart"/>
            <w:r w:rsidRPr="00247DDD">
              <w:rPr>
                <w:sz w:val="24"/>
                <w:szCs w:val="24"/>
              </w:rPr>
              <w:t>радіопеленгація</w:t>
            </w:r>
            <w:proofErr w:type="spellEnd"/>
          </w:p>
        </w:tc>
        <w:tc>
          <w:tcPr>
            <w:tcW w:w="993" w:type="dxa"/>
            <w:vAlign w:val="center"/>
          </w:tcPr>
          <w:p w14:paraId="5DB744E4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ADAC0E8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14:paraId="15277B92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BC4A1C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073E53F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1</w:t>
            </w:r>
          </w:p>
        </w:tc>
      </w:tr>
      <w:tr w:rsidR="00247DDD" w:rsidRPr="002B7861" w14:paraId="4372D517" w14:textId="77777777" w:rsidTr="00247DDD">
        <w:trPr>
          <w:trHeight w:val="654"/>
        </w:trPr>
        <w:tc>
          <w:tcPr>
            <w:tcW w:w="849" w:type="dxa"/>
            <w:vMerge/>
          </w:tcPr>
          <w:p w14:paraId="24A13F06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8FB91EF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І.7</w:t>
            </w:r>
          </w:p>
        </w:tc>
        <w:tc>
          <w:tcPr>
            <w:tcW w:w="3122" w:type="dxa"/>
          </w:tcPr>
          <w:p w14:paraId="461A65F9" w14:textId="77777777" w:rsidR="00247DDD" w:rsidRPr="00247DDD" w:rsidRDefault="00247DDD" w:rsidP="002B7861">
            <w:pPr>
              <w:rPr>
                <w:sz w:val="24"/>
                <w:szCs w:val="24"/>
              </w:rPr>
            </w:pPr>
            <w:proofErr w:type="spellStart"/>
            <w:r w:rsidRPr="00247DDD">
              <w:rPr>
                <w:sz w:val="24"/>
                <w:szCs w:val="24"/>
              </w:rPr>
              <w:t>Моделювання</w:t>
            </w:r>
            <w:proofErr w:type="spellEnd"/>
            <w:r w:rsidRPr="00247DDD">
              <w:rPr>
                <w:sz w:val="24"/>
                <w:szCs w:val="24"/>
              </w:rPr>
              <w:t xml:space="preserve"> </w:t>
            </w:r>
            <w:proofErr w:type="spellStart"/>
            <w:r w:rsidRPr="00247DDD">
              <w:rPr>
                <w:sz w:val="24"/>
                <w:szCs w:val="24"/>
              </w:rPr>
              <w:t>іграшок-сувенірів</w:t>
            </w:r>
            <w:proofErr w:type="spellEnd"/>
          </w:p>
        </w:tc>
        <w:tc>
          <w:tcPr>
            <w:tcW w:w="993" w:type="dxa"/>
            <w:vAlign w:val="center"/>
          </w:tcPr>
          <w:p w14:paraId="7DC6EDBA" w14:textId="77777777" w:rsidR="00247DDD" w:rsidRPr="00247DDD" w:rsidRDefault="00247DDD" w:rsidP="002B7861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39AE477" w14:textId="77777777" w:rsidR="00247DDD" w:rsidRPr="00247DDD" w:rsidRDefault="00247DDD" w:rsidP="002B7861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783B98A5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15BF5F8" w14:textId="77777777" w:rsidR="00247DDD" w:rsidRPr="00247DDD" w:rsidRDefault="00247DDD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5FF7E0AA" w14:textId="5FC9C272" w:rsidR="00247DDD" w:rsidRPr="00247DDD" w:rsidRDefault="003D3A95" w:rsidP="002B78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47DDD" w:rsidRPr="002B7861" w14:paraId="7B57AD60" w14:textId="77777777" w:rsidTr="00B42D73">
        <w:trPr>
          <w:trHeight w:val="430"/>
        </w:trPr>
        <w:tc>
          <w:tcPr>
            <w:tcW w:w="849" w:type="dxa"/>
            <w:vMerge/>
          </w:tcPr>
          <w:p w14:paraId="22D003DD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13105FC" w14:textId="77777777" w:rsidR="00247DDD" w:rsidRPr="002B7861" w:rsidRDefault="00247DDD" w:rsidP="002B7861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І.8</w:t>
            </w:r>
          </w:p>
        </w:tc>
        <w:tc>
          <w:tcPr>
            <w:tcW w:w="3122" w:type="dxa"/>
          </w:tcPr>
          <w:p w14:paraId="70BF6B93" w14:textId="77777777" w:rsidR="00247DDD" w:rsidRPr="00247DDD" w:rsidRDefault="00247DDD" w:rsidP="007478A2">
            <w:pPr>
              <w:rPr>
                <w:sz w:val="24"/>
                <w:szCs w:val="24"/>
              </w:rPr>
            </w:pPr>
            <w:proofErr w:type="spellStart"/>
            <w:r w:rsidRPr="00247DDD">
              <w:rPr>
                <w:sz w:val="24"/>
                <w:szCs w:val="24"/>
              </w:rPr>
              <w:t>Геометричне</w:t>
            </w:r>
            <w:proofErr w:type="spellEnd"/>
            <w:r w:rsidRPr="00247DDD">
              <w:rPr>
                <w:sz w:val="24"/>
                <w:szCs w:val="24"/>
              </w:rPr>
              <w:t xml:space="preserve"> </w:t>
            </w:r>
            <w:proofErr w:type="spellStart"/>
            <w:r w:rsidRPr="00247DDD">
              <w:rPr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993" w:type="dxa"/>
            <w:vAlign w:val="center"/>
          </w:tcPr>
          <w:p w14:paraId="7A8ED27C" w14:textId="77777777" w:rsidR="00247DDD" w:rsidRPr="00247DDD" w:rsidRDefault="00247DDD" w:rsidP="007478A2">
            <w:pPr>
              <w:jc w:val="center"/>
              <w:rPr>
                <w:sz w:val="28"/>
                <w:szCs w:val="28"/>
              </w:rPr>
            </w:pPr>
            <w:r w:rsidRPr="00247D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42DCCD1" w14:textId="77777777" w:rsidR="00247DDD" w:rsidRPr="00247DDD" w:rsidRDefault="00247DDD" w:rsidP="007478A2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7C174BCF" w14:textId="77777777" w:rsidR="00247DDD" w:rsidRPr="00247DDD" w:rsidRDefault="00247DDD" w:rsidP="007478A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4C434E5" w14:textId="77777777" w:rsidR="00247DDD" w:rsidRPr="00247DDD" w:rsidRDefault="00247DDD" w:rsidP="007478A2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162DEFDD" w14:textId="77777777" w:rsidR="00247DDD" w:rsidRPr="00247DDD" w:rsidRDefault="00247DDD" w:rsidP="007478A2">
            <w:pPr>
              <w:jc w:val="center"/>
              <w:rPr>
                <w:sz w:val="28"/>
              </w:rPr>
            </w:pPr>
            <w:r w:rsidRPr="00247DDD">
              <w:rPr>
                <w:sz w:val="28"/>
              </w:rPr>
              <w:t>2</w:t>
            </w:r>
          </w:p>
        </w:tc>
      </w:tr>
      <w:tr w:rsidR="00247DDD" w:rsidRPr="002B7861" w14:paraId="4FA670CA" w14:textId="77777777" w:rsidTr="00B42D73">
        <w:trPr>
          <w:trHeight w:val="430"/>
        </w:trPr>
        <w:tc>
          <w:tcPr>
            <w:tcW w:w="849" w:type="dxa"/>
            <w:vMerge/>
          </w:tcPr>
          <w:p w14:paraId="204A12C7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14:paraId="54BF189C" w14:textId="39F65634" w:rsidR="00247DDD" w:rsidRPr="002B7861" w:rsidRDefault="00247DDD" w:rsidP="002B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122" w:type="dxa"/>
            <w:vMerge w:val="restart"/>
          </w:tcPr>
          <w:p w14:paraId="421FFAFA" w14:textId="3ADDD86B" w:rsidR="00247DDD" w:rsidRPr="00247DDD" w:rsidRDefault="00247DDD" w:rsidP="007478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Цікава</w:t>
            </w:r>
            <w:proofErr w:type="spellEnd"/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993" w:type="dxa"/>
            <w:vAlign w:val="center"/>
          </w:tcPr>
          <w:p w14:paraId="5FEC2EA5" w14:textId="66F946DE" w:rsidR="00247DDD" w:rsidRPr="00247DDD" w:rsidRDefault="00247DDD" w:rsidP="0074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2C66A61" w14:textId="7080C028" w:rsidR="00247DDD" w:rsidRPr="00247DDD" w:rsidRDefault="00247DDD" w:rsidP="007478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10EBB713" w14:textId="77777777" w:rsidR="00247DDD" w:rsidRPr="00247DDD" w:rsidRDefault="00247DDD" w:rsidP="007478A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DDB1159" w14:textId="77777777" w:rsidR="00247DDD" w:rsidRPr="00247DDD" w:rsidRDefault="00247DDD" w:rsidP="007478A2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18354BB7" w14:textId="1658AE7A" w:rsidR="00247DDD" w:rsidRPr="00247DDD" w:rsidRDefault="00247DDD" w:rsidP="007478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7DDD" w:rsidRPr="002B7861" w14:paraId="4C9BE8FC" w14:textId="77777777" w:rsidTr="00B42D73">
        <w:trPr>
          <w:trHeight w:val="430"/>
        </w:trPr>
        <w:tc>
          <w:tcPr>
            <w:tcW w:w="849" w:type="dxa"/>
            <w:vMerge/>
          </w:tcPr>
          <w:p w14:paraId="76833D67" w14:textId="77777777" w:rsidR="00247DDD" w:rsidRPr="002B7861" w:rsidRDefault="00247DDD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3D79434" w14:textId="77777777" w:rsidR="00247DDD" w:rsidRDefault="00247DDD" w:rsidP="002B7861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205D4511" w14:textId="77777777" w:rsidR="00247DDD" w:rsidRDefault="00247DDD" w:rsidP="007478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2F5D2A" w14:textId="77777777" w:rsidR="00247DDD" w:rsidRPr="00247DDD" w:rsidRDefault="00247DDD" w:rsidP="0074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15F2BD" w14:textId="77777777" w:rsidR="00247DDD" w:rsidRPr="00247DDD" w:rsidRDefault="00247DDD" w:rsidP="007478A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60E3EBC" w14:textId="632A402E" w:rsidR="00247DDD" w:rsidRPr="00247DDD" w:rsidRDefault="00247DDD" w:rsidP="007478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B8998B9" w14:textId="30BCAD0E" w:rsidR="00247DDD" w:rsidRPr="00247DDD" w:rsidRDefault="00247DDD" w:rsidP="007478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79" w:type="dxa"/>
            <w:vAlign w:val="center"/>
          </w:tcPr>
          <w:p w14:paraId="78B4D6A8" w14:textId="5147BB84" w:rsidR="00247DDD" w:rsidRPr="00247DDD" w:rsidRDefault="00247DDD" w:rsidP="007478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F393F" w:rsidRPr="002B7861" w14:paraId="2667CF95" w14:textId="77777777" w:rsidTr="007478A2">
        <w:trPr>
          <w:trHeight w:val="229"/>
        </w:trPr>
        <w:tc>
          <w:tcPr>
            <w:tcW w:w="849" w:type="dxa"/>
            <w:vMerge w:val="restart"/>
            <w:textDirection w:val="btLr"/>
            <w:vAlign w:val="center"/>
          </w:tcPr>
          <w:p w14:paraId="5D40863E" w14:textId="77777777" w:rsidR="00FF393F" w:rsidRPr="002B7861" w:rsidRDefault="00FF393F" w:rsidP="002B786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Художньо-естетичний</w:t>
            </w:r>
            <w:proofErr w:type="spellEnd"/>
          </w:p>
        </w:tc>
        <w:tc>
          <w:tcPr>
            <w:tcW w:w="707" w:type="dxa"/>
          </w:tcPr>
          <w:p w14:paraId="0F6AE64C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0</w:t>
            </w:r>
          </w:p>
        </w:tc>
        <w:tc>
          <w:tcPr>
            <w:tcW w:w="3122" w:type="dxa"/>
          </w:tcPr>
          <w:p w14:paraId="1311A90F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proofErr w:type="spellStart"/>
            <w:r w:rsidRPr="003D3A95">
              <w:rPr>
                <w:sz w:val="24"/>
                <w:szCs w:val="24"/>
              </w:rPr>
              <w:t>Музична</w:t>
            </w:r>
            <w:proofErr w:type="spellEnd"/>
            <w:r w:rsidRPr="003D3A95">
              <w:rPr>
                <w:sz w:val="24"/>
                <w:szCs w:val="24"/>
              </w:rPr>
              <w:t xml:space="preserve"> </w:t>
            </w:r>
            <w:proofErr w:type="spellStart"/>
            <w:r w:rsidRPr="003D3A95">
              <w:rPr>
                <w:sz w:val="24"/>
                <w:szCs w:val="24"/>
              </w:rPr>
              <w:t>абетка</w:t>
            </w:r>
            <w:proofErr w:type="spellEnd"/>
          </w:p>
        </w:tc>
        <w:tc>
          <w:tcPr>
            <w:tcW w:w="993" w:type="dxa"/>
            <w:vAlign w:val="center"/>
          </w:tcPr>
          <w:p w14:paraId="278F67D0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38E555A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36</w:t>
            </w:r>
          </w:p>
        </w:tc>
        <w:tc>
          <w:tcPr>
            <w:tcW w:w="1134" w:type="dxa"/>
            <w:vAlign w:val="center"/>
          </w:tcPr>
          <w:p w14:paraId="466D3FC7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348637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420DCC6A" w14:textId="77777777" w:rsidR="00FF393F" w:rsidRPr="003D3A95" w:rsidRDefault="00FF393F" w:rsidP="00902B1E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13</w:t>
            </w:r>
          </w:p>
        </w:tc>
      </w:tr>
      <w:tr w:rsidR="00FF393F" w:rsidRPr="002B7861" w14:paraId="13665C83" w14:textId="77777777" w:rsidTr="007478A2">
        <w:trPr>
          <w:trHeight w:val="229"/>
        </w:trPr>
        <w:tc>
          <w:tcPr>
            <w:tcW w:w="849" w:type="dxa"/>
            <w:vMerge/>
          </w:tcPr>
          <w:p w14:paraId="77934F22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94FBA8B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14:paraId="32B4559E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proofErr w:type="spellStart"/>
            <w:r w:rsidRPr="003D3A95">
              <w:rPr>
                <w:sz w:val="24"/>
                <w:szCs w:val="24"/>
              </w:rPr>
              <w:t>Танцювальна</w:t>
            </w:r>
            <w:proofErr w:type="spellEnd"/>
            <w:r w:rsidRPr="003D3A95">
              <w:rPr>
                <w:sz w:val="24"/>
                <w:szCs w:val="24"/>
              </w:rPr>
              <w:t xml:space="preserve"> </w:t>
            </w:r>
            <w:proofErr w:type="spellStart"/>
            <w:r w:rsidRPr="003D3A95">
              <w:rPr>
                <w:sz w:val="24"/>
                <w:szCs w:val="24"/>
              </w:rPr>
              <w:t>мозаїка</w:t>
            </w:r>
            <w:proofErr w:type="spellEnd"/>
          </w:p>
        </w:tc>
        <w:tc>
          <w:tcPr>
            <w:tcW w:w="993" w:type="dxa"/>
            <w:vAlign w:val="center"/>
          </w:tcPr>
          <w:p w14:paraId="4B45502F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D220759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36</w:t>
            </w:r>
          </w:p>
        </w:tc>
        <w:tc>
          <w:tcPr>
            <w:tcW w:w="1134" w:type="dxa"/>
            <w:vAlign w:val="center"/>
          </w:tcPr>
          <w:p w14:paraId="5D80A6DD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8E5BB5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0F60E60E" w14:textId="77777777" w:rsidR="00FF393F" w:rsidRPr="003D3A95" w:rsidRDefault="00FF393F" w:rsidP="00902B1E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13</w:t>
            </w:r>
          </w:p>
        </w:tc>
      </w:tr>
      <w:tr w:rsidR="00FF393F" w:rsidRPr="002B7861" w14:paraId="5FA73B63" w14:textId="77777777" w:rsidTr="007478A2">
        <w:trPr>
          <w:trHeight w:val="229"/>
        </w:trPr>
        <w:tc>
          <w:tcPr>
            <w:tcW w:w="849" w:type="dxa"/>
            <w:vMerge/>
          </w:tcPr>
          <w:p w14:paraId="58F7D49F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6A4B918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2</w:t>
            </w:r>
          </w:p>
        </w:tc>
        <w:tc>
          <w:tcPr>
            <w:tcW w:w="3122" w:type="dxa"/>
          </w:tcPr>
          <w:p w14:paraId="685DA5AF" w14:textId="77777777" w:rsidR="00FF393F" w:rsidRPr="003D3A95" w:rsidRDefault="00FF393F" w:rsidP="002B7861">
            <w:pPr>
              <w:rPr>
                <w:sz w:val="24"/>
              </w:rPr>
            </w:pPr>
            <w:proofErr w:type="spellStart"/>
            <w:r w:rsidRPr="003D3A95">
              <w:rPr>
                <w:sz w:val="24"/>
              </w:rPr>
              <w:t>Образотворче</w:t>
            </w:r>
            <w:proofErr w:type="spellEnd"/>
            <w:r w:rsidRPr="003D3A95">
              <w:rPr>
                <w:sz w:val="24"/>
              </w:rPr>
              <w:t xml:space="preserve"> </w:t>
            </w:r>
            <w:proofErr w:type="spellStart"/>
            <w:r w:rsidRPr="003D3A95">
              <w:rPr>
                <w:sz w:val="24"/>
              </w:rPr>
              <w:t>мистецтво</w:t>
            </w:r>
            <w:proofErr w:type="spellEnd"/>
          </w:p>
        </w:tc>
        <w:tc>
          <w:tcPr>
            <w:tcW w:w="993" w:type="dxa"/>
            <w:vAlign w:val="center"/>
          </w:tcPr>
          <w:p w14:paraId="6BAA0DDA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5E257E2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36</w:t>
            </w:r>
          </w:p>
        </w:tc>
        <w:tc>
          <w:tcPr>
            <w:tcW w:w="1134" w:type="dxa"/>
            <w:vAlign w:val="center"/>
          </w:tcPr>
          <w:p w14:paraId="07526454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DF9B4A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63556F99" w14:textId="77777777" w:rsidR="00FF393F" w:rsidRPr="003D3A95" w:rsidRDefault="00FF393F" w:rsidP="00902B1E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13</w:t>
            </w:r>
          </w:p>
        </w:tc>
      </w:tr>
      <w:tr w:rsidR="00FF393F" w:rsidRPr="002B7861" w14:paraId="30B0D6E3" w14:textId="77777777" w:rsidTr="007478A2">
        <w:trPr>
          <w:trHeight w:val="229"/>
        </w:trPr>
        <w:tc>
          <w:tcPr>
            <w:tcW w:w="849" w:type="dxa"/>
            <w:vMerge/>
          </w:tcPr>
          <w:p w14:paraId="2D9E3A01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A240790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3</w:t>
            </w:r>
          </w:p>
        </w:tc>
        <w:tc>
          <w:tcPr>
            <w:tcW w:w="3122" w:type="dxa"/>
          </w:tcPr>
          <w:p w14:paraId="4342F8ED" w14:textId="77777777" w:rsidR="00FF393F" w:rsidRPr="003D3A95" w:rsidRDefault="00FF393F" w:rsidP="002B7861">
            <w:pPr>
              <w:rPr>
                <w:sz w:val="24"/>
              </w:rPr>
            </w:pPr>
            <w:r w:rsidRPr="003D3A95">
              <w:rPr>
                <w:sz w:val="24"/>
              </w:rPr>
              <w:t xml:space="preserve">Театр </w:t>
            </w:r>
            <w:proofErr w:type="spellStart"/>
            <w:r w:rsidRPr="003D3A95">
              <w:rPr>
                <w:sz w:val="24"/>
              </w:rPr>
              <w:t>пісні</w:t>
            </w:r>
            <w:proofErr w:type="spellEnd"/>
            <w:r w:rsidRPr="003D3A95">
              <w:rPr>
                <w:sz w:val="24"/>
              </w:rPr>
              <w:t xml:space="preserve"> «</w:t>
            </w:r>
            <w:proofErr w:type="spellStart"/>
            <w:r w:rsidRPr="003D3A95">
              <w:rPr>
                <w:sz w:val="24"/>
              </w:rPr>
              <w:t>Поляріс</w:t>
            </w:r>
            <w:proofErr w:type="spellEnd"/>
            <w:r w:rsidRPr="003D3A95">
              <w:rPr>
                <w:sz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7B547F39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3A1B9D2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1E62A0E8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8C3A23F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14342D0C" w14:textId="373B4D0E" w:rsidR="00FF393F" w:rsidRPr="003D3A95" w:rsidRDefault="003D3A95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</w:t>
            </w:r>
          </w:p>
        </w:tc>
      </w:tr>
      <w:tr w:rsidR="00FF393F" w:rsidRPr="002B7861" w14:paraId="689680E1" w14:textId="77777777" w:rsidTr="007478A2">
        <w:trPr>
          <w:trHeight w:val="229"/>
        </w:trPr>
        <w:tc>
          <w:tcPr>
            <w:tcW w:w="849" w:type="dxa"/>
            <w:vMerge/>
          </w:tcPr>
          <w:p w14:paraId="0B309EC8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34809BD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4</w:t>
            </w:r>
          </w:p>
        </w:tc>
        <w:tc>
          <w:tcPr>
            <w:tcW w:w="3122" w:type="dxa"/>
          </w:tcPr>
          <w:p w14:paraId="5DAA8282" w14:textId="77777777" w:rsidR="00FF393F" w:rsidRPr="003D3A95" w:rsidRDefault="00FF393F" w:rsidP="002B7861">
            <w:pPr>
              <w:rPr>
                <w:sz w:val="24"/>
              </w:rPr>
            </w:pPr>
            <w:proofErr w:type="spellStart"/>
            <w:r w:rsidRPr="003D3A95">
              <w:rPr>
                <w:sz w:val="24"/>
              </w:rPr>
              <w:t>Танцювальна</w:t>
            </w:r>
            <w:proofErr w:type="spellEnd"/>
            <w:r w:rsidRPr="003D3A95">
              <w:rPr>
                <w:sz w:val="24"/>
              </w:rPr>
              <w:t xml:space="preserve"> </w:t>
            </w:r>
            <w:proofErr w:type="spellStart"/>
            <w:r w:rsidRPr="003D3A95">
              <w:rPr>
                <w:sz w:val="24"/>
              </w:rPr>
              <w:t>студія</w:t>
            </w:r>
            <w:proofErr w:type="spellEnd"/>
            <w:r w:rsidRPr="003D3A95">
              <w:rPr>
                <w:sz w:val="24"/>
              </w:rPr>
              <w:t xml:space="preserve"> «</w:t>
            </w:r>
            <w:proofErr w:type="spellStart"/>
            <w:r w:rsidRPr="003D3A95">
              <w:rPr>
                <w:sz w:val="24"/>
                <w:lang w:val="en-US"/>
              </w:rPr>
              <w:t>RitMix</w:t>
            </w:r>
            <w:proofErr w:type="spellEnd"/>
            <w:r w:rsidRPr="003D3A95">
              <w:rPr>
                <w:sz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715D8FD0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D630F8E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4C589121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C470F5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172E5C45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</w:t>
            </w:r>
          </w:p>
        </w:tc>
      </w:tr>
      <w:tr w:rsidR="00FF393F" w:rsidRPr="002B7861" w14:paraId="6976DF57" w14:textId="77777777" w:rsidTr="007478A2">
        <w:trPr>
          <w:trHeight w:val="229"/>
        </w:trPr>
        <w:tc>
          <w:tcPr>
            <w:tcW w:w="849" w:type="dxa"/>
            <w:vMerge/>
          </w:tcPr>
          <w:p w14:paraId="70DB3251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2653ED" w14:textId="77777777" w:rsidR="00FF393F" w:rsidRPr="002B7861" w:rsidRDefault="00FF393F" w:rsidP="00B42D73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5</w:t>
            </w:r>
          </w:p>
        </w:tc>
        <w:tc>
          <w:tcPr>
            <w:tcW w:w="3122" w:type="dxa"/>
          </w:tcPr>
          <w:p w14:paraId="6D6E605F" w14:textId="77777777" w:rsidR="00FF393F" w:rsidRPr="003D3A95" w:rsidRDefault="00FF393F" w:rsidP="002B7861">
            <w:pPr>
              <w:rPr>
                <w:sz w:val="24"/>
              </w:rPr>
            </w:pPr>
            <w:proofErr w:type="spellStart"/>
            <w:r w:rsidRPr="003D3A95">
              <w:rPr>
                <w:sz w:val="24"/>
              </w:rPr>
              <w:t>Студія</w:t>
            </w:r>
            <w:proofErr w:type="spellEnd"/>
            <w:r w:rsidRPr="003D3A95">
              <w:rPr>
                <w:sz w:val="24"/>
              </w:rPr>
              <w:t xml:space="preserve"> </w:t>
            </w:r>
            <w:proofErr w:type="spellStart"/>
            <w:r w:rsidRPr="003D3A95">
              <w:rPr>
                <w:sz w:val="24"/>
              </w:rPr>
              <w:t>образотворчого</w:t>
            </w:r>
            <w:proofErr w:type="spellEnd"/>
            <w:r w:rsidRPr="003D3A95">
              <w:rPr>
                <w:sz w:val="24"/>
              </w:rPr>
              <w:t xml:space="preserve"> </w:t>
            </w:r>
            <w:proofErr w:type="spellStart"/>
            <w:r w:rsidRPr="003D3A95">
              <w:rPr>
                <w:sz w:val="24"/>
              </w:rPr>
              <w:t>мистецтва</w:t>
            </w:r>
            <w:proofErr w:type="spellEnd"/>
          </w:p>
        </w:tc>
        <w:tc>
          <w:tcPr>
            <w:tcW w:w="993" w:type="dxa"/>
            <w:vAlign w:val="center"/>
          </w:tcPr>
          <w:p w14:paraId="3E73FBF9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29642D2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598E3114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EFDAE59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25167442" w14:textId="3D2F9496" w:rsidR="00FF393F" w:rsidRPr="003D3A95" w:rsidRDefault="003D3A95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6</w:t>
            </w:r>
          </w:p>
        </w:tc>
      </w:tr>
      <w:tr w:rsidR="00FF393F" w:rsidRPr="002B7861" w14:paraId="40F0A43E" w14:textId="77777777" w:rsidTr="007478A2">
        <w:trPr>
          <w:trHeight w:val="229"/>
        </w:trPr>
        <w:tc>
          <w:tcPr>
            <w:tcW w:w="849" w:type="dxa"/>
            <w:vMerge/>
          </w:tcPr>
          <w:p w14:paraId="106304DE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1BE8094" w14:textId="77777777" w:rsidR="00FF393F" w:rsidRPr="002B7861" w:rsidRDefault="00FF393F" w:rsidP="00B42D73">
            <w:pPr>
              <w:jc w:val="center"/>
              <w:rPr>
                <w:color w:val="FF0000"/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6</w:t>
            </w:r>
          </w:p>
        </w:tc>
        <w:tc>
          <w:tcPr>
            <w:tcW w:w="3122" w:type="dxa"/>
          </w:tcPr>
          <w:p w14:paraId="445795FE" w14:textId="77777777" w:rsidR="00FF393F" w:rsidRPr="003D3A95" w:rsidRDefault="00FF393F" w:rsidP="002B7861">
            <w:pPr>
              <w:rPr>
                <w:sz w:val="24"/>
              </w:rPr>
            </w:pPr>
            <w:r w:rsidRPr="003D3A95">
              <w:rPr>
                <w:sz w:val="24"/>
              </w:rPr>
              <w:t>Декоративно-</w:t>
            </w:r>
            <w:proofErr w:type="spellStart"/>
            <w:r w:rsidRPr="003D3A95">
              <w:rPr>
                <w:sz w:val="24"/>
              </w:rPr>
              <w:t>ужиткове</w:t>
            </w:r>
            <w:proofErr w:type="spellEnd"/>
            <w:r w:rsidRPr="003D3A95">
              <w:rPr>
                <w:sz w:val="24"/>
              </w:rPr>
              <w:t xml:space="preserve"> </w:t>
            </w:r>
            <w:proofErr w:type="spellStart"/>
            <w:r w:rsidRPr="003D3A95">
              <w:rPr>
                <w:sz w:val="24"/>
              </w:rPr>
              <w:t>мистецтво</w:t>
            </w:r>
            <w:proofErr w:type="spellEnd"/>
          </w:p>
        </w:tc>
        <w:tc>
          <w:tcPr>
            <w:tcW w:w="993" w:type="dxa"/>
            <w:vAlign w:val="center"/>
          </w:tcPr>
          <w:p w14:paraId="6F21FE26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61FDF96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0FD120A3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DDC7F5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2B4CEB6E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4</w:t>
            </w:r>
          </w:p>
        </w:tc>
      </w:tr>
      <w:tr w:rsidR="00FF393F" w:rsidRPr="002B7861" w14:paraId="6E5DCEA5" w14:textId="77777777" w:rsidTr="007478A2">
        <w:trPr>
          <w:trHeight w:val="229"/>
        </w:trPr>
        <w:tc>
          <w:tcPr>
            <w:tcW w:w="849" w:type="dxa"/>
            <w:vMerge/>
          </w:tcPr>
          <w:p w14:paraId="6AD9AAB9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14:paraId="3B7770FF" w14:textId="77777777" w:rsidR="00FF393F" w:rsidRPr="002B7861" w:rsidRDefault="00FF393F" w:rsidP="00247DDD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7</w:t>
            </w:r>
          </w:p>
        </w:tc>
        <w:tc>
          <w:tcPr>
            <w:tcW w:w="3122" w:type="dxa"/>
            <w:vMerge w:val="restart"/>
          </w:tcPr>
          <w:p w14:paraId="7036AECA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r w:rsidRPr="003D3A95">
              <w:rPr>
                <w:sz w:val="24"/>
                <w:szCs w:val="24"/>
                <w:lang w:val="uk-UA"/>
              </w:rPr>
              <w:t>Клуб спортивного танцю «</w:t>
            </w:r>
            <w:r w:rsidRPr="003D3A95">
              <w:rPr>
                <w:sz w:val="24"/>
                <w:szCs w:val="24"/>
                <w:lang w:val="en-US"/>
              </w:rPr>
              <w:t>Visa</w:t>
            </w:r>
            <w:r w:rsidRPr="003D3A95">
              <w:rPr>
                <w:sz w:val="24"/>
                <w:szCs w:val="24"/>
              </w:rPr>
              <w:t xml:space="preserve"> </w:t>
            </w:r>
            <w:r w:rsidRPr="003D3A95">
              <w:rPr>
                <w:sz w:val="24"/>
                <w:szCs w:val="24"/>
                <w:lang w:val="en-US"/>
              </w:rPr>
              <w:t>Dance</w:t>
            </w:r>
            <w:r w:rsidRPr="003D3A9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3" w:type="dxa"/>
            <w:vAlign w:val="center"/>
          </w:tcPr>
          <w:p w14:paraId="7CDC7882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108209E" w14:textId="77777777" w:rsidR="00FF393F" w:rsidRPr="003D3A95" w:rsidRDefault="00D86AF8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108</w:t>
            </w:r>
          </w:p>
        </w:tc>
        <w:tc>
          <w:tcPr>
            <w:tcW w:w="1134" w:type="dxa"/>
            <w:vAlign w:val="center"/>
          </w:tcPr>
          <w:p w14:paraId="1FD81DF3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101B0DE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78EB1A53" w14:textId="48A7ED59" w:rsidR="00FF393F" w:rsidRPr="003D3A95" w:rsidRDefault="003D3A95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2</w:t>
            </w:r>
          </w:p>
        </w:tc>
      </w:tr>
      <w:tr w:rsidR="00FF393F" w:rsidRPr="002B7861" w14:paraId="05CB3EBF" w14:textId="77777777" w:rsidTr="007478A2">
        <w:trPr>
          <w:trHeight w:val="229"/>
        </w:trPr>
        <w:tc>
          <w:tcPr>
            <w:tcW w:w="849" w:type="dxa"/>
            <w:vMerge/>
          </w:tcPr>
          <w:p w14:paraId="1FCD90BF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C36AC28" w14:textId="77777777" w:rsidR="00FF393F" w:rsidRPr="002B7861" w:rsidRDefault="00FF393F" w:rsidP="00247DDD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487739EC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F5DFD6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98EB10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C7E81E0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C497000" w14:textId="77777777" w:rsidR="00FF393F" w:rsidRPr="003D3A95" w:rsidRDefault="00D86AF8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108</w:t>
            </w:r>
          </w:p>
        </w:tc>
        <w:tc>
          <w:tcPr>
            <w:tcW w:w="879" w:type="dxa"/>
            <w:vAlign w:val="center"/>
          </w:tcPr>
          <w:p w14:paraId="385A9322" w14:textId="77777777" w:rsidR="00FF393F" w:rsidRPr="003D3A95" w:rsidRDefault="00D86AF8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</w:t>
            </w:r>
          </w:p>
        </w:tc>
      </w:tr>
      <w:tr w:rsidR="00FF393F" w:rsidRPr="002B7861" w14:paraId="2C1367EC" w14:textId="77777777" w:rsidTr="007478A2">
        <w:trPr>
          <w:trHeight w:val="229"/>
        </w:trPr>
        <w:tc>
          <w:tcPr>
            <w:tcW w:w="849" w:type="dxa"/>
            <w:vMerge w:val="restart"/>
            <w:textDirection w:val="btLr"/>
            <w:vAlign w:val="center"/>
          </w:tcPr>
          <w:p w14:paraId="6132CC1F" w14:textId="77777777" w:rsidR="00FF393F" w:rsidRPr="002B7861" w:rsidRDefault="00FF393F" w:rsidP="002B786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Гуманітарний</w:t>
            </w:r>
            <w:proofErr w:type="spellEnd"/>
          </w:p>
        </w:tc>
        <w:tc>
          <w:tcPr>
            <w:tcW w:w="707" w:type="dxa"/>
          </w:tcPr>
          <w:p w14:paraId="74CDBDF1" w14:textId="77777777" w:rsidR="00FF393F" w:rsidRPr="002B7861" w:rsidRDefault="00FF393F" w:rsidP="00247DDD">
            <w:pPr>
              <w:jc w:val="center"/>
              <w:rPr>
                <w:sz w:val="24"/>
              </w:rPr>
            </w:pPr>
            <w:r w:rsidRPr="002B7861">
              <w:rPr>
                <w:sz w:val="24"/>
              </w:rPr>
              <w:t>І.1</w:t>
            </w:r>
            <w:r>
              <w:rPr>
                <w:sz w:val="24"/>
              </w:rPr>
              <w:t>8</w:t>
            </w:r>
          </w:p>
        </w:tc>
        <w:tc>
          <w:tcPr>
            <w:tcW w:w="3122" w:type="dxa"/>
          </w:tcPr>
          <w:p w14:paraId="13FCA9FC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proofErr w:type="spellStart"/>
            <w:r w:rsidRPr="003D3A95">
              <w:rPr>
                <w:sz w:val="24"/>
                <w:szCs w:val="24"/>
              </w:rPr>
              <w:t>Перші</w:t>
            </w:r>
            <w:proofErr w:type="spellEnd"/>
            <w:r w:rsidRPr="003D3A95">
              <w:rPr>
                <w:sz w:val="24"/>
                <w:szCs w:val="24"/>
              </w:rPr>
              <w:t xml:space="preserve"> кроки в </w:t>
            </w:r>
            <w:proofErr w:type="spellStart"/>
            <w:r w:rsidRPr="003D3A95">
              <w:rPr>
                <w:sz w:val="24"/>
                <w:szCs w:val="24"/>
              </w:rPr>
              <w:t>англійській</w:t>
            </w:r>
            <w:proofErr w:type="spellEnd"/>
            <w:r w:rsidRPr="003D3A95">
              <w:rPr>
                <w:sz w:val="24"/>
                <w:szCs w:val="24"/>
              </w:rPr>
              <w:t xml:space="preserve"> </w:t>
            </w:r>
            <w:proofErr w:type="spellStart"/>
            <w:r w:rsidRPr="003D3A95">
              <w:rPr>
                <w:sz w:val="24"/>
                <w:szCs w:val="24"/>
              </w:rPr>
              <w:t>мові</w:t>
            </w:r>
            <w:proofErr w:type="spellEnd"/>
          </w:p>
          <w:p w14:paraId="5F11DD85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6C2144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E450167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08537BC7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5C02CFB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388A48B0" w14:textId="77777777" w:rsidR="00FF393F" w:rsidRPr="003D3A95" w:rsidRDefault="00FF393F" w:rsidP="00902B1E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13</w:t>
            </w:r>
          </w:p>
        </w:tc>
      </w:tr>
      <w:tr w:rsidR="00FF393F" w:rsidRPr="002B7861" w14:paraId="41A7DEA4" w14:textId="77777777" w:rsidTr="007478A2">
        <w:trPr>
          <w:trHeight w:val="229"/>
        </w:trPr>
        <w:tc>
          <w:tcPr>
            <w:tcW w:w="849" w:type="dxa"/>
            <w:vMerge/>
          </w:tcPr>
          <w:p w14:paraId="7F86965B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14:paraId="69432827" w14:textId="77777777" w:rsidR="00FF393F" w:rsidRPr="002B7861" w:rsidRDefault="00FF393F" w:rsidP="00247DDD">
            <w:pPr>
              <w:jc w:val="center"/>
              <w:rPr>
                <w:sz w:val="24"/>
              </w:rPr>
            </w:pPr>
          </w:p>
          <w:p w14:paraId="50684D30" w14:textId="77777777" w:rsidR="00FF393F" w:rsidRPr="002B7861" w:rsidRDefault="00FF393F" w:rsidP="00247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І.19</w:t>
            </w:r>
          </w:p>
        </w:tc>
        <w:tc>
          <w:tcPr>
            <w:tcW w:w="3122" w:type="dxa"/>
            <w:vMerge w:val="restart"/>
          </w:tcPr>
          <w:p w14:paraId="4C660F4A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proofErr w:type="spellStart"/>
            <w:r w:rsidRPr="003D3A95">
              <w:rPr>
                <w:sz w:val="24"/>
                <w:szCs w:val="24"/>
              </w:rPr>
              <w:t>Вивчаємо</w:t>
            </w:r>
            <w:proofErr w:type="spellEnd"/>
            <w:r w:rsidRPr="003D3A95">
              <w:rPr>
                <w:sz w:val="24"/>
                <w:szCs w:val="24"/>
              </w:rPr>
              <w:t xml:space="preserve"> </w:t>
            </w:r>
            <w:proofErr w:type="spellStart"/>
            <w:r w:rsidRPr="003D3A95">
              <w:rPr>
                <w:sz w:val="24"/>
                <w:szCs w:val="24"/>
              </w:rPr>
              <w:t>англійську</w:t>
            </w:r>
            <w:proofErr w:type="spellEnd"/>
          </w:p>
          <w:p w14:paraId="02657675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097E218D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D9D6CC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E121FE6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085E9645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B79522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30E0F871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2</w:t>
            </w:r>
          </w:p>
        </w:tc>
      </w:tr>
      <w:tr w:rsidR="00FF393F" w:rsidRPr="002B7861" w14:paraId="5995B550" w14:textId="77777777" w:rsidTr="007478A2">
        <w:trPr>
          <w:trHeight w:val="229"/>
        </w:trPr>
        <w:tc>
          <w:tcPr>
            <w:tcW w:w="849" w:type="dxa"/>
            <w:vMerge/>
          </w:tcPr>
          <w:p w14:paraId="60152061" w14:textId="77777777" w:rsidR="00FF393F" w:rsidRPr="002B7861" w:rsidRDefault="00FF393F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5880B2C" w14:textId="77777777" w:rsidR="00FF393F" w:rsidRPr="002B7861" w:rsidRDefault="00FF393F" w:rsidP="002B7861">
            <w:pPr>
              <w:jc w:val="center"/>
              <w:rPr>
                <w:sz w:val="24"/>
              </w:rPr>
            </w:pPr>
          </w:p>
        </w:tc>
        <w:tc>
          <w:tcPr>
            <w:tcW w:w="3122" w:type="dxa"/>
            <w:vMerge/>
          </w:tcPr>
          <w:p w14:paraId="6F2159F8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8567C4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EAC0F7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F999D3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38F022E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72</w:t>
            </w:r>
          </w:p>
        </w:tc>
        <w:tc>
          <w:tcPr>
            <w:tcW w:w="879" w:type="dxa"/>
            <w:vAlign w:val="center"/>
          </w:tcPr>
          <w:p w14:paraId="40535FF9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2</w:t>
            </w:r>
          </w:p>
        </w:tc>
      </w:tr>
      <w:tr w:rsidR="00FF393F" w:rsidRPr="002B7861" w14:paraId="5D32B54F" w14:textId="77777777" w:rsidTr="007478A2">
        <w:trPr>
          <w:cantSplit/>
          <w:trHeight w:val="1134"/>
        </w:trPr>
        <w:tc>
          <w:tcPr>
            <w:tcW w:w="849" w:type="dxa"/>
            <w:textDirection w:val="btLr"/>
            <w:vAlign w:val="center"/>
          </w:tcPr>
          <w:p w14:paraId="5F59A071" w14:textId="77777777" w:rsidR="00FF393F" w:rsidRPr="002B7861" w:rsidRDefault="00FF393F" w:rsidP="002B786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Соціально-реабілітаційний</w:t>
            </w:r>
            <w:proofErr w:type="spellEnd"/>
          </w:p>
          <w:p w14:paraId="0C6CFBDA" w14:textId="77777777" w:rsidR="00FF393F" w:rsidRPr="002B7861" w:rsidRDefault="00FF393F" w:rsidP="002B78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C0683C8" w14:textId="77777777" w:rsidR="00FF393F" w:rsidRPr="002B7861" w:rsidRDefault="00FF393F" w:rsidP="002B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І.20</w:t>
            </w:r>
          </w:p>
        </w:tc>
        <w:tc>
          <w:tcPr>
            <w:tcW w:w="3122" w:type="dxa"/>
          </w:tcPr>
          <w:p w14:paraId="30FA623A" w14:textId="77777777" w:rsidR="00FF393F" w:rsidRPr="003D3A95" w:rsidRDefault="00FF393F" w:rsidP="002B7861">
            <w:pPr>
              <w:rPr>
                <w:sz w:val="24"/>
                <w:szCs w:val="24"/>
              </w:rPr>
            </w:pPr>
            <w:r w:rsidRPr="003D3A95">
              <w:rPr>
                <w:sz w:val="24"/>
                <w:szCs w:val="24"/>
              </w:rPr>
              <w:t xml:space="preserve">Школа </w:t>
            </w:r>
            <w:proofErr w:type="spellStart"/>
            <w:r w:rsidRPr="003D3A95">
              <w:rPr>
                <w:sz w:val="24"/>
                <w:szCs w:val="24"/>
              </w:rPr>
              <w:t>успіху</w:t>
            </w:r>
            <w:proofErr w:type="spellEnd"/>
          </w:p>
          <w:p w14:paraId="10972B5B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12670533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153F1F6A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31A4ED97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1F3B89A8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  <w:p w14:paraId="4A1CB6AA" w14:textId="77777777" w:rsidR="00FF393F" w:rsidRPr="003D3A95" w:rsidRDefault="00FF393F" w:rsidP="002B78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988048" w14:textId="77777777" w:rsidR="00FF393F" w:rsidRPr="003D3A95" w:rsidRDefault="00FF393F" w:rsidP="002B7861">
            <w:pPr>
              <w:jc w:val="center"/>
              <w:rPr>
                <w:sz w:val="28"/>
                <w:szCs w:val="28"/>
              </w:rPr>
            </w:pPr>
            <w:r w:rsidRPr="003D3A9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77E32E8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144</w:t>
            </w:r>
          </w:p>
        </w:tc>
        <w:tc>
          <w:tcPr>
            <w:tcW w:w="1134" w:type="dxa"/>
            <w:vAlign w:val="center"/>
          </w:tcPr>
          <w:p w14:paraId="1F73C593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6F6355" w14:textId="77777777" w:rsidR="00FF393F" w:rsidRPr="003D3A95" w:rsidRDefault="00FF393F" w:rsidP="002B7861">
            <w:pPr>
              <w:jc w:val="center"/>
              <w:rPr>
                <w:sz w:val="28"/>
              </w:rPr>
            </w:pPr>
          </w:p>
        </w:tc>
        <w:tc>
          <w:tcPr>
            <w:tcW w:w="879" w:type="dxa"/>
            <w:vAlign w:val="center"/>
          </w:tcPr>
          <w:p w14:paraId="47427FEE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</w:t>
            </w:r>
          </w:p>
        </w:tc>
      </w:tr>
      <w:tr w:rsidR="00FF393F" w:rsidRPr="002B7861" w14:paraId="24143E06" w14:textId="77777777" w:rsidTr="007478A2">
        <w:trPr>
          <w:trHeight w:val="229"/>
        </w:trPr>
        <w:tc>
          <w:tcPr>
            <w:tcW w:w="8931" w:type="dxa"/>
            <w:gridSpan w:val="7"/>
          </w:tcPr>
          <w:p w14:paraId="7D628E75" w14:textId="77777777" w:rsidR="00FF393F" w:rsidRPr="003D3A95" w:rsidRDefault="00FF393F" w:rsidP="002B7861">
            <w:pPr>
              <w:jc w:val="center"/>
              <w:rPr>
                <w:sz w:val="28"/>
              </w:rPr>
            </w:pPr>
            <w:proofErr w:type="spellStart"/>
            <w:r w:rsidRPr="003D3A95">
              <w:rPr>
                <w:sz w:val="28"/>
              </w:rPr>
              <w:t>Усього</w:t>
            </w:r>
            <w:proofErr w:type="spellEnd"/>
            <w:r w:rsidRPr="003D3A95">
              <w:rPr>
                <w:sz w:val="28"/>
              </w:rPr>
              <w:t xml:space="preserve">: </w:t>
            </w:r>
          </w:p>
        </w:tc>
        <w:tc>
          <w:tcPr>
            <w:tcW w:w="879" w:type="dxa"/>
            <w:vAlign w:val="center"/>
          </w:tcPr>
          <w:p w14:paraId="49001AE2" w14:textId="03D47FC5" w:rsidR="00FF393F" w:rsidRPr="003D3A95" w:rsidRDefault="003D3A95" w:rsidP="00D86AF8">
            <w:pPr>
              <w:jc w:val="center"/>
              <w:rPr>
                <w:sz w:val="28"/>
              </w:rPr>
            </w:pPr>
            <w:r w:rsidRPr="003D3A95">
              <w:rPr>
                <w:sz w:val="28"/>
              </w:rPr>
              <w:t>121</w:t>
            </w:r>
          </w:p>
        </w:tc>
      </w:tr>
    </w:tbl>
    <w:p w14:paraId="379C3190" w14:textId="77777777" w:rsidR="002B7861" w:rsidRPr="002B7861" w:rsidRDefault="002B7861" w:rsidP="002B7861"/>
    <w:p w14:paraId="7E2642CA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1CDD4BA7" w14:textId="77777777" w:rsidR="002B7861" w:rsidRPr="002B7861" w:rsidRDefault="002B7861" w:rsidP="002B78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0ABFA57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Основний рівень</w:t>
      </w:r>
    </w:p>
    <w:p w14:paraId="10AFD00C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D1A53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основного рівня відносяться гуртки, секції та інші творчі об’єднання, які розвивають інтереси вихованці, учнів і слухачів, дають їм знання, практичні уміння та навички, задовольняють потреби у професійній орієнтації. Діяльність таких гуртків передбачає створення умов для соціальної адаптації вихованців, учнів і слухачів у суспільстві, розвиток стійких інтересів до творчої діяльності, розширення і поглиблення професійних інтересів, вмінь та навичок, поглиблення теоретичних знань з різних напрямів позашкільної освіти.</w:t>
      </w:r>
    </w:p>
    <w:p w14:paraId="2E77C44F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Вихованці, учні і слухачі, які виявляють стійкі інтереси до конкретної творчої діяльності, зараховуються до гуртка, секції та іншого творчого об’єднання основного навчального рівня.</w:t>
      </w:r>
    </w:p>
    <w:p w14:paraId="43B2E297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Навчальні програми гуртків, секцій та інших творчих об’єднань цього рівня передбачають створення умов для розвитку творчої особистості, надання їм глибокої теоретичної та практичної підготовки, професійних вмінь і навичок та передбачають навчання  терміном від 1-го до 4-х років.</w:t>
      </w:r>
    </w:p>
    <w:p w14:paraId="40AB972B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навчальних планах основного рівня навчання враховуються години на індивідуальні форми навчання, проведення спортивно-технічних змагань та ін., а також на заочне та дистанційне навчання.</w:t>
      </w:r>
    </w:p>
    <w:p w14:paraId="11D31E12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Кількість годин на тиждень визначається за напрямами роботи, специфіки діяльності гуртка, секції та іншого творчого об’єднання основного рівня з урахуванням років навчання і становить:</w:t>
      </w:r>
    </w:p>
    <w:p w14:paraId="6B355D05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1051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38"/>
        <w:gridCol w:w="709"/>
        <w:gridCol w:w="2664"/>
        <w:gridCol w:w="738"/>
        <w:gridCol w:w="680"/>
        <w:gridCol w:w="709"/>
        <w:gridCol w:w="708"/>
        <w:gridCol w:w="851"/>
        <w:gridCol w:w="709"/>
        <w:gridCol w:w="586"/>
        <w:gridCol w:w="9"/>
        <w:gridCol w:w="822"/>
        <w:gridCol w:w="596"/>
      </w:tblGrid>
      <w:tr w:rsidR="002B7861" w:rsidRPr="002B7861" w14:paraId="1EFE65C2" w14:textId="77777777" w:rsidTr="00B01823">
        <w:trPr>
          <w:trHeight w:val="320"/>
        </w:trPr>
        <w:tc>
          <w:tcPr>
            <w:tcW w:w="738" w:type="dxa"/>
            <w:vMerge w:val="restart"/>
            <w:textDirection w:val="btLr"/>
            <w:vAlign w:val="center"/>
          </w:tcPr>
          <w:p w14:paraId="793E89C4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Напрям</w:t>
            </w:r>
            <w:proofErr w:type="spellEnd"/>
            <w:r w:rsidRPr="002B7861">
              <w:rPr>
                <w:sz w:val="24"/>
                <w:szCs w:val="24"/>
              </w:rPr>
              <w:t xml:space="preserve"> </w:t>
            </w:r>
            <w:proofErr w:type="spellStart"/>
            <w:r w:rsidRPr="002B7861">
              <w:rPr>
                <w:sz w:val="24"/>
                <w:szCs w:val="24"/>
              </w:rPr>
              <w:t>діяльності</w:t>
            </w:r>
            <w:proofErr w:type="spellEnd"/>
          </w:p>
          <w:p w14:paraId="6F381544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594D5A7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№ з/п</w:t>
            </w:r>
          </w:p>
        </w:tc>
        <w:tc>
          <w:tcPr>
            <w:tcW w:w="2664" w:type="dxa"/>
            <w:vMerge w:val="restart"/>
          </w:tcPr>
          <w:p w14:paraId="49D53C90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9"/>
            <w:vAlign w:val="center"/>
          </w:tcPr>
          <w:p w14:paraId="14813270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Кількість</w:t>
            </w:r>
            <w:proofErr w:type="spellEnd"/>
            <w:r w:rsidRPr="002B7861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596" w:type="dxa"/>
            <w:vMerge w:val="restart"/>
            <w:textDirection w:val="btLr"/>
          </w:tcPr>
          <w:p w14:paraId="3B78A929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Кількість</w:t>
            </w:r>
            <w:proofErr w:type="spellEnd"/>
            <w:r w:rsidRPr="002B7861">
              <w:rPr>
                <w:sz w:val="24"/>
                <w:szCs w:val="24"/>
              </w:rPr>
              <w:t xml:space="preserve"> </w:t>
            </w:r>
            <w:proofErr w:type="spellStart"/>
            <w:r w:rsidRPr="002B7861">
              <w:rPr>
                <w:sz w:val="24"/>
                <w:szCs w:val="24"/>
              </w:rPr>
              <w:t>груп</w:t>
            </w:r>
            <w:proofErr w:type="spellEnd"/>
          </w:p>
        </w:tc>
      </w:tr>
      <w:tr w:rsidR="002B7861" w:rsidRPr="002B7861" w14:paraId="7E9085C1" w14:textId="77777777" w:rsidTr="00B01823">
        <w:trPr>
          <w:cantSplit/>
          <w:trHeight w:val="2912"/>
        </w:trPr>
        <w:tc>
          <w:tcPr>
            <w:tcW w:w="738" w:type="dxa"/>
            <w:vMerge/>
          </w:tcPr>
          <w:p w14:paraId="2092917B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1E3D288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C1083C0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09B1624" w14:textId="77777777" w:rsidR="002B7861" w:rsidRPr="002B7861" w:rsidRDefault="002B7861" w:rsidP="002B7861">
            <w:pPr>
              <w:ind w:left="113" w:right="-108"/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z w:val="24"/>
                <w:szCs w:val="24"/>
              </w:rPr>
              <w:t xml:space="preserve"> до 1-го року </w:t>
            </w:r>
            <w:proofErr w:type="spellStart"/>
            <w:r w:rsidRPr="002B7861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680" w:type="dxa"/>
            <w:textDirection w:val="btLr"/>
            <w:vAlign w:val="center"/>
          </w:tcPr>
          <w:p w14:paraId="08AD6887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7F8FC9D9" w14:textId="77777777" w:rsidR="002B7861" w:rsidRPr="002B7861" w:rsidRDefault="002B7861" w:rsidP="002B7861">
            <w:pPr>
              <w:ind w:left="113" w:right="-108"/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z w:val="24"/>
                <w:szCs w:val="24"/>
              </w:rPr>
              <w:t xml:space="preserve"> до 2-го року </w:t>
            </w:r>
            <w:proofErr w:type="spellStart"/>
            <w:r w:rsidRPr="002B7861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14:paraId="4A3F7C9F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14:paraId="009CC418" w14:textId="77777777" w:rsidR="002B7861" w:rsidRPr="002B7861" w:rsidRDefault="002B7861" w:rsidP="002B7861">
            <w:pPr>
              <w:ind w:left="113" w:right="-108"/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z w:val="24"/>
                <w:szCs w:val="24"/>
              </w:rPr>
              <w:t xml:space="preserve"> до 3-го року </w:t>
            </w:r>
            <w:proofErr w:type="spellStart"/>
            <w:r w:rsidRPr="002B7861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191B8884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595" w:type="dxa"/>
            <w:gridSpan w:val="2"/>
            <w:textDirection w:val="btLr"/>
            <w:vAlign w:val="center"/>
          </w:tcPr>
          <w:p w14:paraId="5050E17B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z w:val="24"/>
                <w:szCs w:val="24"/>
              </w:rPr>
              <w:t xml:space="preserve"> до 4-го року </w:t>
            </w:r>
            <w:proofErr w:type="spellStart"/>
            <w:r w:rsidRPr="002B7861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22" w:type="dxa"/>
            <w:textDirection w:val="btLr"/>
            <w:vAlign w:val="center"/>
          </w:tcPr>
          <w:p w14:paraId="49E7137F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596" w:type="dxa"/>
            <w:vMerge/>
          </w:tcPr>
          <w:p w14:paraId="40E3CF32" w14:textId="77777777" w:rsidR="002B7861" w:rsidRPr="002B7861" w:rsidRDefault="002B7861" w:rsidP="002B7861">
            <w:pPr>
              <w:jc w:val="both"/>
              <w:rPr>
                <w:sz w:val="16"/>
                <w:szCs w:val="16"/>
              </w:rPr>
            </w:pPr>
          </w:p>
        </w:tc>
      </w:tr>
      <w:tr w:rsidR="00A56A11" w:rsidRPr="002B7861" w14:paraId="15FC1F61" w14:textId="77777777" w:rsidTr="00B01823">
        <w:trPr>
          <w:cantSplit/>
          <w:trHeight w:val="351"/>
        </w:trPr>
        <w:tc>
          <w:tcPr>
            <w:tcW w:w="738" w:type="dxa"/>
            <w:vMerge w:val="restart"/>
            <w:textDirection w:val="btLr"/>
            <w:vAlign w:val="center"/>
          </w:tcPr>
          <w:p w14:paraId="09684017" w14:textId="77777777" w:rsidR="00A56A11" w:rsidRPr="002B7861" w:rsidRDefault="00A56A11" w:rsidP="002B7861">
            <w:pPr>
              <w:ind w:right="113"/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br w:type="page"/>
            </w:r>
            <w:proofErr w:type="spellStart"/>
            <w:r w:rsidRPr="002B7861">
              <w:rPr>
                <w:sz w:val="24"/>
                <w:szCs w:val="24"/>
              </w:rPr>
              <w:t>Науково-технічний</w:t>
            </w:r>
            <w:proofErr w:type="spellEnd"/>
          </w:p>
        </w:tc>
        <w:tc>
          <w:tcPr>
            <w:tcW w:w="709" w:type="dxa"/>
          </w:tcPr>
          <w:p w14:paraId="7F6F794F" w14:textId="77777777" w:rsidR="00A56A11" w:rsidRPr="002B7861" w:rsidRDefault="00A56A11" w:rsidP="002B7861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</w:t>
            </w:r>
          </w:p>
        </w:tc>
        <w:tc>
          <w:tcPr>
            <w:tcW w:w="2664" w:type="dxa"/>
          </w:tcPr>
          <w:p w14:paraId="728DCC6C" w14:textId="77777777" w:rsidR="00A56A11" w:rsidRPr="00CA06DF" w:rsidRDefault="00A56A11" w:rsidP="002B7861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Початкове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технічне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738" w:type="dxa"/>
            <w:vAlign w:val="center"/>
          </w:tcPr>
          <w:p w14:paraId="44E84DD6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1EFED54C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3149942F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EC6A52A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BB3125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594012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FFBAE08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5504B4A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4651C50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A56A11" w:rsidRPr="002B7861" w14:paraId="75606C53" w14:textId="77777777" w:rsidTr="00B01823">
        <w:trPr>
          <w:cantSplit/>
          <w:trHeight w:val="413"/>
        </w:trPr>
        <w:tc>
          <w:tcPr>
            <w:tcW w:w="738" w:type="dxa"/>
            <w:vMerge/>
            <w:textDirection w:val="btLr"/>
            <w:vAlign w:val="center"/>
          </w:tcPr>
          <w:p w14:paraId="044C7873" w14:textId="77777777" w:rsidR="00A56A11" w:rsidRPr="002B7861" w:rsidRDefault="00A56A11" w:rsidP="002B786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4B58DB3" w14:textId="77777777" w:rsidR="00A56A11" w:rsidRPr="002B7861" w:rsidRDefault="00A56A11" w:rsidP="002B7861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</w:p>
        </w:tc>
        <w:tc>
          <w:tcPr>
            <w:tcW w:w="2664" w:type="dxa"/>
            <w:vMerge w:val="restart"/>
          </w:tcPr>
          <w:p w14:paraId="4409CF2A" w14:textId="77777777" w:rsidR="00A56A11" w:rsidRPr="00CA06DF" w:rsidRDefault="00A56A11" w:rsidP="002B7861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Початкове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технічне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конструювання</w:t>
            </w:r>
            <w:proofErr w:type="spellEnd"/>
          </w:p>
        </w:tc>
        <w:tc>
          <w:tcPr>
            <w:tcW w:w="738" w:type="dxa"/>
            <w:vAlign w:val="center"/>
          </w:tcPr>
          <w:p w14:paraId="475D4E82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6199994E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5C9B3B7F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466222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2F9AE1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556C21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221DEEB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0871A84E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B527508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</w:tr>
      <w:tr w:rsidR="00A56A11" w:rsidRPr="002B7861" w14:paraId="21786D7B" w14:textId="77777777" w:rsidTr="00B01823">
        <w:trPr>
          <w:cantSplit/>
          <w:trHeight w:val="420"/>
        </w:trPr>
        <w:tc>
          <w:tcPr>
            <w:tcW w:w="738" w:type="dxa"/>
            <w:vMerge/>
            <w:textDirection w:val="btLr"/>
            <w:vAlign w:val="center"/>
          </w:tcPr>
          <w:p w14:paraId="0F28A3BE" w14:textId="77777777" w:rsidR="00A56A11" w:rsidRPr="002B7861" w:rsidRDefault="00A56A11" w:rsidP="002B786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1E5F9B" w14:textId="77777777" w:rsidR="00A56A11" w:rsidRPr="002B7861" w:rsidRDefault="00A56A1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19467DE6" w14:textId="77777777" w:rsidR="00A56A11" w:rsidRPr="00CA06DF" w:rsidRDefault="00A56A11" w:rsidP="002B7861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058AA0F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480E28F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F804B02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77CA7B5E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14:paraId="2DEBB7DD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F976B8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B4C5E16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BC26BC0" w14:textId="77777777" w:rsidR="00A56A11" w:rsidRPr="00CA06DF" w:rsidRDefault="00A56A1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1CAC8509" w14:textId="6AE0C066" w:rsidR="00A56A11" w:rsidRPr="00CA06DF" w:rsidRDefault="00CA06DF" w:rsidP="002B7861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</w:tr>
      <w:tr w:rsidR="00CA06DF" w:rsidRPr="002B7861" w14:paraId="65AB50A0" w14:textId="77777777" w:rsidTr="00B01823">
        <w:trPr>
          <w:cantSplit/>
          <w:trHeight w:val="420"/>
        </w:trPr>
        <w:tc>
          <w:tcPr>
            <w:tcW w:w="738" w:type="dxa"/>
            <w:vMerge/>
            <w:textDirection w:val="btLr"/>
            <w:vAlign w:val="center"/>
          </w:tcPr>
          <w:p w14:paraId="44297E1B" w14:textId="77777777" w:rsidR="00CA06DF" w:rsidRPr="002B7861" w:rsidRDefault="00CA06DF" w:rsidP="00CA06D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2E8BCD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ІІ.3</w:t>
            </w:r>
          </w:p>
          <w:p w14:paraId="06D7B0E5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BAA07ED" w14:textId="17C2C625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Геометричне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738" w:type="dxa"/>
            <w:vAlign w:val="center"/>
          </w:tcPr>
          <w:p w14:paraId="64FED48E" w14:textId="26384053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1F2D340A" w14:textId="5843D8B5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24321F0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DE112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44364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6E2C4A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49E9DA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4139E0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FA19A5B" w14:textId="3DDD6C33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3A8FAD2E" w14:textId="77777777" w:rsidTr="00B01823">
        <w:trPr>
          <w:trHeight w:val="320"/>
        </w:trPr>
        <w:tc>
          <w:tcPr>
            <w:tcW w:w="738" w:type="dxa"/>
            <w:vMerge/>
          </w:tcPr>
          <w:p w14:paraId="240CDEE7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CB12E9" w14:textId="38B63A86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ІІ.4</w:t>
            </w:r>
          </w:p>
        </w:tc>
        <w:tc>
          <w:tcPr>
            <w:tcW w:w="2664" w:type="dxa"/>
          </w:tcPr>
          <w:p w14:paraId="50A15C1F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Моделювання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іграшок-сувенірів</w:t>
            </w:r>
            <w:proofErr w:type="spellEnd"/>
          </w:p>
        </w:tc>
        <w:tc>
          <w:tcPr>
            <w:tcW w:w="738" w:type="dxa"/>
            <w:vAlign w:val="center"/>
          </w:tcPr>
          <w:p w14:paraId="5957E541" w14:textId="09149283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C02E035" w14:textId="1D6D66FC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6012D1" w14:textId="1D4CF89D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41BEB34B" w14:textId="2CEA51D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4BF1162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EB515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09D91B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7ECCC9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2726B6B" w14:textId="56FD53B6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49C9F318" w14:textId="77777777" w:rsidTr="00B01823">
        <w:trPr>
          <w:trHeight w:val="165"/>
        </w:trPr>
        <w:tc>
          <w:tcPr>
            <w:tcW w:w="738" w:type="dxa"/>
            <w:vMerge/>
          </w:tcPr>
          <w:p w14:paraId="34F3983A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D8A946C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  <w:p w14:paraId="0023ACBC" w14:textId="386CCB93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ІІ.5</w:t>
            </w:r>
          </w:p>
        </w:tc>
        <w:tc>
          <w:tcPr>
            <w:tcW w:w="2664" w:type="dxa"/>
            <w:vMerge w:val="restart"/>
          </w:tcPr>
          <w:p w14:paraId="73A65C98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r w:rsidRPr="00CA06DF">
              <w:rPr>
                <w:sz w:val="24"/>
                <w:szCs w:val="24"/>
              </w:rPr>
              <w:t xml:space="preserve">Дизайн </w:t>
            </w:r>
          </w:p>
        </w:tc>
        <w:tc>
          <w:tcPr>
            <w:tcW w:w="738" w:type="dxa"/>
            <w:vAlign w:val="center"/>
          </w:tcPr>
          <w:p w14:paraId="503B2B2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08F4649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22C3EFB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1D0FB4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45AA6A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A77E7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4ACADC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F92498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A1BDBBE" w14:textId="310CCE54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3</w:t>
            </w:r>
          </w:p>
        </w:tc>
      </w:tr>
      <w:tr w:rsidR="00CA06DF" w:rsidRPr="002B7861" w14:paraId="1426C7AC" w14:textId="77777777" w:rsidTr="00B01823">
        <w:trPr>
          <w:trHeight w:val="142"/>
        </w:trPr>
        <w:tc>
          <w:tcPr>
            <w:tcW w:w="738" w:type="dxa"/>
            <w:vMerge/>
          </w:tcPr>
          <w:p w14:paraId="637FCF36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3D2F3F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7B4A5B8D" w14:textId="77777777" w:rsidR="00CA06DF" w:rsidRP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6EA71DF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C36772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862A4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66118D9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14:paraId="4A72780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472B28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F36C72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5383A15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BD0CBC9" w14:textId="6013C5A6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</w:tr>
      <w:tr w:rsidR="00CA06DF" w:rsidRPr="002B7861" w14:paraId="0B4ECC8E" w14:textId="77777777" w:rsidTr="00B01823">
        <w:trPr>
          <w:trHeight w:val="142"/>
        </w:trPr>
        <w:tc>
          <w:tcPr>
            <w:tcW w:w="738" w:type="dxa"/>
            <w:vMerge/>
          </w:tcPr>
          <w:p w14:paraId="6492EF6E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3F82C18" w14:textId="4292D34C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ІІ.6</w:t>
            </w:r>
          </w:p>
        </w:tc>
        <w:tc>
          <w:tcPr>
            <w:tcW w:w="2664" w:type="dxa"/>
            <w:vMerge w:val="restart"/>
          </w:tcPr>
          <w:p w14:paraId="12C08C75" w14:textId="400ED36D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Цікава</w:t>
            </w:r>
            <w:proofErr w:type="spellEnd"/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738" w:type="dxa"/>
            <w:vAlign w:val="center"/>
          </w:tcPr>
          <w:p w14:paraId="7FD9222B" w14:textId="158FB19D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4800B844" w14:textId="6B6CF25D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5EA9F13A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9826D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161D9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79A80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531138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6C5FD5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495363F" w14:textId="63C71290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6DF" w:rsidRPr="002B7861" w14:paraId="0230B657" w14:textId="77777777" w:rsidTr="00B01823">
        <w:trPr>
          <w:trHeight w:val="142"/>
        </w:trPr>
        <w:tc>
          <w:tcPr>
            <w:tcW w:w="738" w:type="dxa"/>
            <w:vMerge/>
          </w:tcPr>
          <w:p w14:paraId="5BDBE02F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D345C98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7CD0EDCF" w14:textId="77777777" w:rsid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7640200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51A645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0877049" w14:textId="4D9AB7AB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56EB79D5" w14:textId="6225EB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14:paraId="22ADCE0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C4A5E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131C4DF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FE8543A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EF40355" w14:textId="67201273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6DF" w:rsidRPr="002B7861" w14:paraId="52A6110F" w14:textId="77777777" w:rsidTr="00B01823">
        <w:trPr>
          <w:trHeight w:val="654"/>
        </w:trPr>
        <w:tc>
          <w:tcPr>
            <w:tcW w:w="738" w:type="dxa"/>
            <w:vMerge/>
          </w:tcPr>
          <w:p w14:paraId="2EC6C975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B5B48" w14:textId="26DE8406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 7</w:t>
            </w:r>
          </w:p>
        </w:tc>
        <w:tc>
          <w:tcPr>
            <w:tcW w:w="2664" w:type="dxa"/>
          </w:tcPr>
          <w:p w14:paraId="6959A176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Колективна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радіостанція</w:t>
            </w:r>
            <w:proofErr w:type="spellEnd"/>
          </w:p>
        </w:tc>
        <w:tc>
          <w:tcPr>
            <w:tcW w:w="738" w:type="dxa"/>
            <w:vAlign w:val="center"/>
          </w:tcPr>
          <w:p w14:paraId="2E94109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014C8FA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7130A32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1EF2D8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B2D29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A459B0A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B597A5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2B64B4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6735C3B" w14:textId="02C75E1F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3</w:t>
            </w:r>
          </w:p>
        </w:tc>
      </w:tr>
      <w:tr w:rsidR="00CA06DF" w:rsidRPr="002B7861" w14:paraId="4BFEA468" w14:textId="77777777" w:rsidTr="00B01823">
        <w:trPr>
          <w:trHeight w:val="301"/>
        </w:trPr>
        <w:tc>
          <w:tcPr>
            <w:tcW w:w="738" w:type="dxa"/>
            <w:vMerge/>
          </w:tcPr>
          <w:p w14:paraId="47E94D2E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0BEC09C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  <w:p w14:paraId="5C42CAA8" w14:textId="70F00333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ІІ.8</w:t>
            </w:r>
          </w:p>
        </w:tc>
        <w:tc>
          <w:tcPr>
            <w:tcW w:w="2664" w:type="dxa"/>
            <w:vMerge w:val="restart"/>
          </w:tcPr>
          <w:p w14:paraId="09656CEC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r w:rsidRPr="00CA06DF">
              <w:rPr>
                <w:sz w:val="24"/>
                <w:szCs w:val="24"/>
              </w:rPr>
              <w:t xml:space="preserve">Спортивна </w:t>
            </w:r>
            <w:proofErr w:type="spellStart"/>
            <w:r w:rsidRPr="00CA06DF">
              <w:rPr>
                <w:sz w:val="24"/>
                <w:szCs w:val="24"/>
              </w:rPr>
              <w:t>радіопеленгація</w:t>
            </w:r>
            <w:proofErr w:type="spellEnd"/>
          </w:p>
        </w:tc>
        <w:tc>
          <w:tcPr>
            <w:tcW w:w="738" w:type="dxa"/>
            <w:vAlign w:val="center"/>
          </w:tcPr>
          <w:p w14:paraId="13103DB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711BDD0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54FC6AE7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9E13D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6BAC2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EB7D24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D0B72B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B3BDC6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283F94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48952964" w14:textId="77777777" w:rsidTr="00B01823">
        <w:trPr>
          <w:trHeight w:val="234"/>
        </w:trPr>
        <w:tc>
          <w:tcPr>
            <w:tcW w:w="738" w:type="dxa"/>
            <w:vMerge/>
          </w:tcPr>
          <w:p w14:paraId="02F6099E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DBB217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E4BDEF9" w14:textId="77777777" w:rsidR="00CA06DF" w:rsidRP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FB5ACE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7B8025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3DF826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5965CD6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3184DA9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C23F86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70BD6C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C3AE3F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A4733A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</w:tr>
      <w:tr w:rsidR="00CA06DF" w:rsidRPr="002B7861" w14:paraId="50E47AC2" w14:textId="77777777" w:rsidTr="00B01823">
        <w:trPr>
          <w:trHeight w:val="318"/>
        </w:trPr>
        <w:tc>
          <w:tcPr>
            <w:tcW w:w="738" w:type="dxa"/>
            <w:vMerge/>
          </w:tcPr>
          <w:p w14:paraId="1D61C31D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CD7F033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  <w:p w14:paraId="4A86E496" w14:textId="23268F6C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ІІ.9</w:t>
            </w:r>
          </w:p>
        </w:tc>
        <w:tc>
          <w:tcPr>
            <w:tcW w:w="2664" w:type="dxa"/>
            <w:vMerge w:val="restart"/>
          </w:tcPr>
          <w:p w14:paraId="33FC190C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Конструювання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повітряних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зміїв</w:t>
            </w:r>
            <w:proofErr w:type="spellEnd"/>
          </w:p>
        </w:tc>
        <w:tc>
          <w:tcPr>
            <w:tcW w:w="738" w:type="dxa"/>
            <w:vAlign w:val="center"/>
          </w:tcPr>
          <w:p w14:paraId="6959B0E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30E596E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72DB83E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5FCFD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B466D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BDAC8E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35A551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4B7FCB1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09E385A" w14:textId="047805D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</w:t>
            </w:r>
          </w:p>
        </w:tc>
      </w:tr>
      <w:tr w:rsidR="00CA06DF" w:rsidRPr="002B7861" w14:paraId="7B68ADDC" w14:textId="77777777" w:rsidTr="00B01823">
        <w:trPr>
          <w:trHeight w:val="218"/>
        </w:trPr>
        <w:tc>
          <w:tcPr>
            <w:tcW w:w="738" w:type="dxa"/>
            <w:vMerge/>
          </w:tcPr>
          <w:p w14:paraId="684648CE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B63F474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74A5FC60" w14:textId="77777777" w:rsidR="00CA06DF" w:rsidRP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1ECFE0F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7F73C5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D22401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62BC0AC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851" w:type="dxa"/>
            <w:vAlign w:val="center"/>
          </w:tcPr>
          <w:p w14:paraId="62F5B0D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8EAF7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AEEC71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557B8A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153EAE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5B236B35" w14:textId="77777777" w:rsidTr="00B01823">
        <w:trPr>
          <w:trHeight w:val="127"/>
        </w:trPr>
        <w:tc>
          <w:tcPr>
            <w:tcW w:w="738" w:type="dxa"/>
            <w:vMerge/>
          </w:tcPr>
          <w:p w14:paraId="79E2C55B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A0F8AA0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ІІ.10</w:t>
            </w:r>
          </w:p>
          <w:p w14:paraId="0BBA3EC1" w14:textId="223834C4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03062DFC" w14:textId="77777777" w:rsidR="00CA06DF" w:rsidRPr="00CA06DF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A06DF">
              <w:rPr>
                <w:sz w:val="24"/>
                <w:szCs w:val="24"/>
              </w:rPr>
              <w:t>Автомоделювання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vAlign w:val="center"/>
          </w:tcPr>
          <w:p w14:paraId="1F1ED50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7CDFDF3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33821D4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1A971A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7AC79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D490D6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469519B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1094D43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CE5E8D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45124D0C" w14:textId="77777777" w:rsidTr="00B01823">
        <w:trPr>
          <w:trHeight w:val="180"/>
        </w:trPr>
        <w:tc>
          <w:tcPr>
            <w:tcW w:w="738" w:type="dxa"/>
            <w:vMerge/>
          </w:tcPr>
          <w:p w14:paraId="78D4B2EE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2E15D22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ABEA0D0" w14:textId="77777777" w:rsidR="00CA06DF" w:rsidRP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E2C45F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38619D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99E42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7CD3B6D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851" w:type="dxa"/>
            <w:vAlign w:val="center"/>
          </w:tcPr>
          <w:p w14:paraId="61193E6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07AC99C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1952C4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2CF977F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0F3D3D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300AAF2B" w14:textId="77777777" w:rsidTr="00B01823">
        <w:trPr>
          <w:trHeight w:val="345"/>
        </w:trPr>
        <w:tc>
          <w:tcPr>
            <w:tcW w:w="738" w:type="dxa"/>
            <w:vMerge/>
          </w:tcPr>
          <w:p w14:paraId="6A22A7D0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E8CCA53" w14:textId="71461E7F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ІІ.11</w:t>
            </w:r>
          </w:p>
        </w:tc>
        <w:tc>
          <w:tcPr>
            <w:tcW w:w="2664" w:type="dxa"/>
            <w:vMerge w:val="restart"/>
          </w:tcPr>
          <w:p w14:paraId="0A3AC459" w14:textId="77777777" w:rsidR="00CA06DF" w:rsidRPr="00CA06DF" w:rsidRDefault="00CA06DF" w:rsidP="00CA06D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A06DF">
              <w:rPr>
                <w:sz w:val="24"/>
                <w:szCs w:val="24"/>
              </w:rPr>
              <w:t>Трасове</w:t>
            </w:r>
            <w:proofErr w:type="spellEnd"/>
            <w:r w:rsidRPr="00CA06DF">
              <w:rPr>
                <w:sz w:val="24"/>
                <w:szCs w:val="24"/>
              </w:rPr>
              <w:t xml:space="preserve"> </w:t>
            </w:r>
            <w:proofErr w:type="spellStart"/>
            <w:r w:rsidRPr="00CA06DF">
              <w:rPr>
                <w:sz w:val="24"/>
                <w:szCs w:val="24"/>
              </w:rPr>
              <w:t>автомоделювання</w:t>
            </w:r>
            <w:proofErr w:type="spellEnd"/>
          </w:p>
        </w:tc>
        <w:tc>
          <w:tcPr>
            <w:tcW w:w="738" w:type="dxa"/>
            <w:vAlign w:val="center"/>
          </w:tcPr>
          <w:p w14:paraId="0B8B36EB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76C68BC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39ECD976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E5F561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75879E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9E0902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4706837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FEDD2D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1BDF91D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56A2E74C" w14:textId="77777777" w:rsidTr="00B01823">
        <w:trPr>
          <w:trHeight w:val="300"/>
        </w:trPr>
        <w:tc>
          <w:tcPr>
            <w:tcW w:w="738" w:type="dxa"/>
            <w:vMerge/>
          </w:tcPr>
          <w:p w14:paraId="24EED219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FEDBE0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4461590" w14:textId="77777777" w:rsidR="00CA06DF" w:rsidRPr="00CA06DF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6FB6127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6EE9726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2970D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22DA8807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34A136B5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BC8024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58CBC60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3235372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D44E219" w14:textId="77777777" w:rsidR="00CA06DF" w:rsidRPr="00CA06DF" w:rsidRDefault="00CA06DF" w:rsidP="00CA06DF">
            <w:pPr>
              <w:jc w:val="center"/>
              <w:rPr>
                <w:sz w:val="28"/>
                <w:szCs w:val="28"/>
              </w:rPr>
            </w:pPr>
            <w:r w:rsidRPr="00CA06DF">
              <w:rPr>
                <w:sz w:val="28"/>
                <w:szCs w:val="28"/>
              </w:rPr>
              <w:t>1</w:t>
            </w:r>
          </w:p>
        </w:tc>
      </w:tr>
      <w:tr w:rsidR="00CA06DF" w:rsidRPr="002B7861" w14:paraId="795110E9" w14:textId="77777777" w:rsidTr="00B01823">
        <w:trPr>
          <w:trHeight w:val="320"/>
        </w:trPr>
        <w:tc>
          <w:tcPr>
            <w:tcW w:w="738" w:type="dxa"/>
            <w:vMerge/>
          </w:tcPr>
          <w:p w14:paraId="42903616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B915EFD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ІІ.12</w:t>
            </w:r>
          </w:p>
          <w:p w14:paraId="59BD7E44" w14:textId="4D70CDBB" w:rsidR="00CA06DF" w:rsidRPr="002B7861" w:rsidRDefault="00CA06DF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55A1E2C0" w14:textId="77777777" w:rsidR="00CA06DF" w:rsidRPr="00C7391D" w:rsidRDefault="00CA06DF" w:rsidP="00CA06DF">
            <w:pPr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Авіамоделювання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vAlign w:val="center"/>
          </w:tcPr>
          <w:p w14:paraId="3E84B6BE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04636C7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75440796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E3EBD8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DB9C1B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007B17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47F25E7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CDDF53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A1456C1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</w:t>
            </w:r>
          </w:p>
        </w:tc>
      </w:tr>
      <w:tr w:rsidR="00CA06DF" w:rsidRPr="002B7861" w14:paraId="0A85085C" w14:textId="77777777" w:rsidTr="00B01823">
        <w:trPr>
          <w:trHeight w:val="320"/>
        </w:trPr>
        <w:tc>
          <w:tcPr>
            <w:tcW w:w="738" w:type="dxa"/>
            <w:vMerge/>
          </w:tcPr>
          <w:p w14:paraId="3602C2F1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FD5A9D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C8A0250" w14:textId="77777777" w:rsidR="00CA06DF" w:rsidRPr="00C7391D" w:rsidRDefault="00CA06DF" w:rsidP="00CA06D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587A9A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08354FD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603D0A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4C1254EA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76507C4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BBD55C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8F4D4C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392E201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4F51DCD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A06DF" w:rsidRPr="002B7861" w14:paraId="3A547DCD" w14:textId="77777777" w:rsidTr="00B01823">
        <w:trPr>
          <w:trHeight w:val="127"/>
        </w:trPr>
        <w:tc>
          <w:tcPr>
            <w:tcW w:w="738" w:type="dxa"/>
            <w:vMerge/>
          </w:tcPr>
          <w:p w14:paraId="2C9E5E75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30FEFD2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ІІ.13</w:t>
            </w:r>
          </w:p>
          <w:p w14:paraId="529A6859" w14:textId="5CE81D11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08A200DE" w14:textId="77777777" w:rsidR="00CA06DF" w:rsidRPr="00C7391D" w:rsidRDefault="00CA06DF" w:rsidP="00CA06DF">
            <w:pPr>
              <w:jc w:val="both"/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Фотостудія</w:t>
            </w:r>
            <w:proofErr w:type="spellEnd"/>
            <w:r w:rsidRPr="00C7391D">
              <w:rPr>
                <w:sz w:val="24"/>
                <w:szCs w:val="24"/>
              </w:rPr>
              <w:t xml:space="preserve"> «Ми»</w:t>
            </w:r>
          </w:p>
        </w:tc>
        <w:tc>
          <w:tcPr>
            <w:tcW w:w="738" w:type="dxa"/>
            <w:vAlign w:val="center"/>
          </w:tcPr>
          <w:p w14:paraId="4A07F2A7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2DF4DEBD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2611CBFB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3CB356D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CD56E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8B1675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FE9782C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AB3F884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5551B333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A06DF" w:rsidRPr="002B7861" w14:paraId="7D3B13CB" w14:textId="77777777" w:rsidTr="00B01823">
        <w:trPr>
          <w:trHeight w:val="180"/>
        </w:trPr>
        <w:tc>
          <w:tcPr>
            <w:tcW w:w="738" w:type="dxa"/>
            <w:vMerge/>
          </w:tcPr>
          <w:p w14:paraId="566AE5E2" w14:textId="77777777" w:rsidR="00CA06DF" w:rsidRPr="002B7861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01E2B8" w14:textId="77777777" w:rsidR="00CA06DF" w:rsidRPr="002B7861" w:rsidRDefault="00CA06DF" w:rsidP="00CA0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963A1F6" w14:textId="77777777" w:rsidR="00CA06DF" w:rsidRPr="00C7391D" w:rsidRDefault="00CA06DF" w:rsidP="00CA0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E490A2C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3180F7A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169ED4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57D7E6E2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10C14AF7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265978E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E741AC5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733DEE4" w14:textId="77777777" w:rsidR="00CA06DF" w:rsidRPr="00C7391D" w:rsidRDefault="00CA06DF" w:rsidP="00CA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1BFABD40" w14:textId="484B2C2B" w:rsidR="00CA06DF" w:rsidRPr="00C7391D" w:rsidRDefault="00C7391D" w:rsidP="00CA0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391D" w:rsidRPr="002B7861" w14:paraId="48EA4BAD" w14:textId="77777777" w:rsidTr="00B01823">
        <w:trPr>
          <w:trHeight w:val="320"/>
        </w:trPr>
        <w:tc>
          <w:tcPr>
            <w:tcW w:w="738" w:type="dxa"/>
            <w:vMerge/>
          </w:tcPr>
          <w:p w14:paraId="5E7340E4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8D4545" w14:textId="4A24A1E2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ІІ.14</w:t>
            </w:r>
          </w:p>
        </w:tc>
        <w:tc>
          <w:tcPr>
            <w:tcW w:w="2664" w:type="dxa"/>
          </w:tcPr>
          <w:p w14:paraId="74A724C1" w14:textId="77777777" w:rsidR="00C7391D" w:rsidRPr="00C7391D" w:rsidRDefault="00C7391D" w:rsidP="00C7391D">
            <w:pPr>
              <w:jc w:val="both"/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Відеоаматорство</w:t>
            </w:r>
            <w:proofErr w:type="spellEnd"/>
          </w:p>
        </w:tc>
        <w:tc>
          <w:tcPr>
            <w:tcW w:w="738" w:type="dxa"/>
            <w:vAlign w:val="center"/>
          </w:tcPr>
          <w:p w14:paraId="4B3A0543" w14:textId="1429A0DF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0BE8ACA4" w14:textId="1C0D5352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7833C61F" w14:textId="65201E82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5449C74" w14:textId="6F1DCBCB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32FE7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58B323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4CDCF704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3FD4239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5E2628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7391D" w:rsidRPr="002B7861" w14:paraId="44B7E8AD" w14:textId="77777777" w:rsidTr="00B01823">
        <w:trPr>
          <w:trHeight w:val="250"/>
        </w:trPr>
        <w:tc>
          <w:tcPr>
            <w:tcW w:w="738" w:type="dxa"/>
            <w:vMerge/>
          </w:tcPr>
          <w:p w14:paraId="5F661100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8FA698D" w14:textId="32731208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ІІ.15</w:t>
            </w:r>
          </w:p>
        </w:tc>
        <w:tc>
          <w:tcPr>
            <w:tcW w:w="2664" w:type="dxa"/>
            <w:vMerge w:val="restart"/>
          </w:tcPr>
          <w:p w14:paraId="49B026A8" w14:textId="77777777" w:rsidR="00C7391D" w:rsidRPr="00C7391D" w:rsidRDefault="00C7391D" w:rsidP="00C7391D">
            <w:pPr>
              <w:rPr>
                <w:sz w:val="24"/>
                <w:szCs w:val="24"/>
              </w:rPr>
            </w:pPr>
            <w:r w:rsidRPr="00C7391D">
              <w:rPr>
                <w:sz w:val="24"/>
                <w:szCs w:val="24"/>
              </w:rPr>
              <w:t xml:space="preserve">Картинг </w:t>
            </w:r>
          </w:p>
        </w:tc>
        <w:tc>
          <w:tcPr>
            <w:tcW w:w="738" w:type="dxa"/>
            <w:vAlign w:val="center"/>
          </w:tcPr>
          <w:p w14:paraId="05C7CC1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CEDEFD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15EDC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774EF43B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2AFC6396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85378D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4B0EFB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2E8407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12FE66B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</w:t>
            </w:r>
          </w:p>
        </w:tc>
      </w:tr>
      <w:tr w:rsidR="00C7391D" w:rsidRPr="002B7861" w14:paraId="76CAADBF" w14:textId="77777777" w:rsidTr="00B01823">
        <w:trPr>
          <w:trHeight w:val="312"/>
        </w:trPr>
        <w:tc>
          <w:tcPr>
            <w:tcW w:w="738" w:type="dxa"/>
            <w:vMerge/>
          </w:tcPr>
          <w:p w14:paraId="5E661F65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ECF4AC6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417442AE" w14:textId="77777777" w:rsidR="00C7391D" w:rsidRPr="00C7391D" w:rsidRDefault="00C7391D" w:rsidP="00C7391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42EE24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5AAB7A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551613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3CD9E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7F53B3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BAAE08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70B31EA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14:paraId="22AAF4E6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381D4B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</w:t>
            </w:r>
          </w:p>
        </w:tc>
      </w:tr>
      <w:tr w:rsidR="00C7391D" w:rsidRPr="002B7861" w14:paraId="6E006864" w14:textId="77777777" w:rsidTr="00B01823">
        <w:trPr>
          <w:trHeight w:val="248"/>
        </w:trPr>
        <w:tc>
          <w:tcPr>
            <w:tcW w:w="738" w:type="dxa"/>
            <w:vMerge/>
          </w:tcPr>
          <w:p w14:paraId="587871D8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B39437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</w:t>
            </w:r>
            <w:r>
              <w:rPr>
                <w:sz w:val="24"/>
                <w:szCs w:val="24"/>
              </w:rPr>
              <w:t>6</w:t>
            </w:r>
          </w:p>
          <w:p w14:paraId="1FB4563E" w14:textId="266D4CB6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645D5C24" w14:textId="77777777" w:rsidR="00C7391D" w:rsidRPr="00C7391D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Юний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  <w:proofErr w:type="spellStart"/>
            <w:r w:rsidRPr="00C7391D">
              <w:rPr>
                <w:sz w:val="24"/>
                <w:szCs w:val="24"/>
              </w:rPr>
              <w:t>користувач</w:t>
            </w:r>
            <w:proofErr w:type="spellEnd"/>
            <w:r w:rsidRPr="00C7391D">
              <w:rPr>
                <w:sz w:val="24"/>
                <w:szCs w:val="24"/>
              </w:rPr>
              <w:t xml:space="preserve"> ПК</w:t>
            </w:r>
          </w:p>
        </w:tc>
        <w:tc>
          <w:tcPr>
            <w:tcW w:w="738" w:type="dxa"/>
            <w:vAlign w:val="center"/>
          </w:tcPr>
          <w:p w14:paraId="6CA4C630" w14:textId="70E4B368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08541BF9" w14:textId="10C38FA6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1DC1CEBD" w14:textId="2683000E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F24F3BD" w14:textId="1AB82C2A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773A6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0C86E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1A09028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7C71D8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CC3C8F0" w14:textId="49621A11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3</w:t>
            </w:r>
          </w:p>
        </w:tc>
      </w:tr>
      <w:tr w:rsidR="00C7391D" w:rsidRPr="002B7861" w14:paraId="348BCA6F" w14:textId="77777777" w:rsidTr="00B01823">
        <w:trPr>
          <w:trHeight w:val="326"/>
        </w:trPr>
        <w:tc>
          <w:tcPr>
            <w:tcW w:w="738" w:type="dxa"/>
            <w:vMerge/>
          </w:tcPr>
          <w:p w14:paraId="30F003CC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995211B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</w:t>
            </w:r>
            <w:r>
              <w:rPr>
                <w:sz w:val="24"/>
                <w:szCs w:val="24"/>
              </w:rPr>
              <w:t>7</w:t>
            </w:r>
          </w:p>
          <w:p w14:paraId="451E317F" w14:textId="14645ECA" w:rsidR="00C7391D" w:rsidRPr="002B7861" w:rsidRDefault="00C7391D" w:rsidP="00C7391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325DA9F6" w14:textId="77777777" w:rsidR="00C7391D" w:rsidRPr="00C7391D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Радіоелектроніка</w:t>
            </w:r>
            <w:proofErr w:type="spellEnd"/>
            <w:r w:rsidRPr="00C7391D">
              <w:rPr>
                <w:sz w:val="24"/>
                <w:szCs w:val="24"/>
              </w:rPr>
              <w:t xml:space="preserve"> та </w:t>
            </w:r>
            <w:proofErr w:type="spellStart"/>
            <w:r w:rsidRPr="00C7391D">
              <w:rPr>
                <w:sz w:val="24"/>
                <w:szCs w:val="24"/>
              </w:rPr>
              <w:t>приладобудування</w:t>
            </w:r>
            <w:proofErr w:type="spellEnd"/>
          </w:p>
        </w:tc>
        <w:tc>
          <w:tcPr>
            <w:tcW w:w="738" w:type="dxa"/>
            <w:vAlign w:val="center"/>
          </w:tcPr>
          <w:p w14:paraId="4E4DFE29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211C42C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543AF55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4E28F53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A14E0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3A30B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06C9B39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18BCE8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B7EA4F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7391D" w:rsidRPr="002B7861" w14:paraId="3BF3AA4A" w14:textId="77777777" w:rsidTr="00B01823">
        <w:trPr>
          <w:trHeight w:val="335"/>
        </w:trPr>
        <w:tc>
          <w:tcPr>
            <w:tcW w:w="738" w:type="dxa"/>
            <w:vMerge/>
          </w:tcPr>
          <w:p w14:paraId="71E1E654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4E14D6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8821403" w14:textId="77777777" w:rsidR="00C7391D" w:rsidRPr="00C7391D" w:rsidRDefault="00C7391D" w:rsidP="00C7391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1466866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51FC918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72633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5254BD3F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17ECF2C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2999E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F02DB55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BA53B98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CEC2FD3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7391D" w:rsidRPr="002B7861" w14:paraId="6874F9C7" w14:textId="77777777" w:rsidTr="00B01823">
        <w:trPr>
          <w:trHeight w:val="335"/>
        </w:trPr>
        <w:tc>
          <w:tcPr>
            <w:tcW w:w="738" w:type="dxa"/>
            <w:vMerge/>
          </w:tcPr>
          <w:p w14:paraId="0DD89D72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1A7304" w14:textId="77777777" w:rsidR="00C7391D" w:rsidRPr="002B7861" w:rsidRDefault="00C7391D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ІІ.1</w:t>
            </w:r>
            <w:r>
              <w:rPr>
                <w:sz w:val="24"/>
                <w:szCs w:val="24"/>
              </w:rPr>
              <w:t>8</w:t>
            </w:r>
          </w:p>
          <w:p w14:paraId="4A1CD99B" w14:textId="7DF3D3D6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4FD4FC2E" w14:textId="77777777" w:rsidR="00C7391D" w:rsidRPr="00C7391D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Основи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  <w:proofErr w:type="spellStart"/>
            <w:r w:rsidRPr="00C7391D">
              <w:rPr>
                <w:sz w:val="24"/>
                <w:szCs w:val="24"/>
              </w:rPr>
              <w:t>робототехніки</w:t>
            </w:r>
            <w:proofErr w:type="spellEnd"/>
          </w:p>
        </w:tc>
        <w:tc>
          <w:tcPr>
            <w:tcW w:w="738" w:type="dxa"/>
            <w:vAlign w:val="center"/>
          </w:tcPr>
          <w:p w14:paraId="38DB47A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4F57B9F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73850CD8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24AA07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FA178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64340E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B2E03E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F57C640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55D543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</w:t>
            </w:r>
          </w:p>
        </w:tc>
      </w:tr>
      <w:tr w:rsidR="00C7391D" w:rsidRPr="002B7861" w14:paraId="322C5E1C" w14:textId="77777777" w:rsidTr="00B01823">
        <w:trPr>
          <w:trHeight w:val="335"/>
        </w:trPr>
        <w:tc>
          <w:tcPr>
            <w:tcW w:w="738" w:type="dxa"/>
            <w:vMerge/>
          </w:tcPr>
          <w:p w14:paraId="6A9F36C9" w14:textId="77777777" w:rsidR="00C7391D" w:rsidRPr="002B7861" w:rsidRDefault="00C7391D" w:rsidP="00C7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AF64C5" w14:textId="77777777" w:rsidR="00C7391D" w:rsidRPr="002B7861" w:rsidRDefault="00C7391D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</w:t>
            </w:r>
            <w:r>
              <w:rPr>
                <w:sz w:val="24"/>
                <w:szCs w:val="24"/>
              </w:rPr>
              <w:t>19</w:t>
            </w:r>
          </w:p>
          <w:p w14:paraId="681734F8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D57FC03" w14:textId="22DA6ACC" w:rsidR="00C7391D" w:rsidRPr="00C7391D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C7391D">
              <w:rPr>
                <w:sz w:val="24"/>
                <w:szCs w:val="24"/>
              </w:rPr>
              <w:t>Розвиток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  <w:proofErr w:type="spellStart"/>
            <w:r w:rsidRPr="00C7391D">
              <w:rPr>
                <w:sz w:val="24"/>
                <w:szCs w:val="24"/>
              </w:rPr>
              <w:t>математичних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  <w:proofErr w:type="spellStart"/>
            <w:r w:rsidRPr="00C7391D">
              <w:rPr>
                <w:sz w:val="24"/>
                <w:szCs w:val="24"/>
              </w:rPr>
              <w:t>здібностей</w:t>
            </w:r>
            <w:proofErr w:type="spellEnd"/>
            <w:r w:rsidRPr="00C739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vAlign w:val="center"/>
          </w:tcPr>
          <w:p w14:paraId="136BEAD7" w14:textId="3902EADA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2E1CF53A" w14:textId="38FFFCDF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27F8719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B48B7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913C3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BF07FC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5A20804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41A6782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401BFEA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7391D" w:rsidRPr="002B7861" w14:paraId="763D9501" w14:textId="77777777" w:rsidTr="00B01823">
        <w:trPr>
          <w:trHeight w:val="654"/>
        </w:trPr>
        <w:tc>
          <w:tcPr>
            <w:tcW w:w="738" w:type="dxa"/>
            <w:vMerge w:val="restart"/>
            <w:textDirection w:val="btLr"/>
            <w:vAlign w:val="center"/>
          </w:tcPr>
          <w:p w14:paraId="6B231370" w14:textId="77777777" w:rsidR="00C7391D" w:rsidRPr="002B7861" w:rsidRDefault="00C7391D" w:rsidP="00C7391D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Художньо-естетичний</w:t>
            </w:r>
            <w:proofErr w:type="spellEnd"/>
          </w:p>
        </w:tc>
        <w:tc>
          <w:tcPr>
            <w:tcW w:w="709" w:type="dxa"/>
          </w:tcPr>
          <w:p w14:paraId="0F6744FE" w14:textId="0F717284" w:rsidR="00C7391D" w:rsidRPr="002B7861" w:rsidRDefault="00C7391D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14:paraId="07CE7AAD" w14:textId="77777777" w:rsidR="00C7391D" w:rsidRPr="00C7391D" w:rsidRDefault="00C7391D" w:rsidP="00C7391D">
            <w:pPr>
              <w:rPr>
                <w:sz w:val="24"/>
                <w:szCs w:val="24"/>
              </w:rPr>
            </w:pPr>
            <w:r w:rsidRPr="00C7391D">
              <w:rPr>
                <w:sz w:val="24"/>
                <w:szCs w:val="24"/>
              </w:rPr>
              <w:t xml:space="preserve">Клуб спортивного </w:t>
            </w:r>
            <w:proofErr w:type="spellStart"/>
            <w:r w:rsidRPr="00C7391D">
              <w:rPr>
                <w:sz w:val="24"/>
                <w:szCs w:val="24"/>
              </w:rPr>
              <w:t>танцю</w:t>
            </w:r>
            <w:proofErr w:type="spellEnd"/>
            <w:r w:rsidRPr="00C7391D">
              <w:rPr>
                <w:sz w:val="24"/>
                <w:szCs w:val="24"/>
              </w:rPr>
              <w:t xml:space="preserve"> «</w:t>
            </w:r>
            <w:r w:rsidRPr="00C7391D">
              <w:rPr>
                <w:sz w:val="24"/>
                <w:szCs w:val="24"/>
                <w:lang w:val="en-US"/>
              </w:rPr>
              <w:t>Visa</w:t>
            </w:r>
            <w:r w:rsidRPr="00C7391D">
              <w:rPr>
                <w:sz w:val="24"/>
                <w:szCs w:val="24"/>
              </w:rPr>
              <w:t xml:space="preserve"> </w:t>
            </w:r>
            <w:r w:rsidRPr="00C7391D">
              <w:rPr>
                <w:sz w:val="24"/>
                <w:szCs w:val="24"/>
                <w:lang w:val="en-US"/>
              </w:rPr>
              <w:t>Dance</w:t>
            </w:r>
            <w:r w:rsidRPr="00C7391D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14:paraId="1744ED62" w14:textId="28CA03F3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53745C" w14:textId="7EB2B4AB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EA3CA41" w14:textId="4E5E961E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6C9321D6" w14:textId="1DB1CB0D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63860341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37BFD6" w14:textId="77777777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0C74BD0" w14:textId="361D06BC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8B42097" w14:textId="14951395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5152F2E8" w14:textId="271A2954" w:rsidR="00C7391D" w:rsidRPr="00C7391D" w:rsidRDefault="00C7391D" w:rsidP="00C7391D">
            <w:pPr>
              <w:jc w:val="center"/>
              <w:rPr>
                <w:sz w:val="28"/>
                <w:szCs w:val="28"/>
              </w:rPr>
            </w:pPr>
            <w:r w:rsidRPr="00C7391D">
              <w:rPr>
                <w:sz w:val="28"/>
                <w:szCs w:val="28"/>
              </w:rPr>
              <w:t>1</w:t>
            </w:r>
          </w:p>
        </w:tc>
      </w:tr>
      <w:tr w:rsidR="00C7391D" w:rsidRPr="002B7861" w14:paraId="43902F02" w14:textId="77777777" w:rsidTr="00B01823">
        <w:trPr>
          <w:trHeight w:val="439"/>
        </w:trPr>
        <w:tc>
          <w:tcPr>
            <w:tcW w:w="738" w:type="dxa"/>
            <w:vMerge/>
            <w:vAlign w:val="center"/>
          </w:tcPr>
          <w:p w14:paraId="0A90C74C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3A666E" w14:textId="0D970C52" w:rsidR="00C7391D" w:rsidRPr="002B7861" w:rsidRDefault="00C7391D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78702A" w14:textId="77777777" w:rsidR="00C7391D" w:rsidRPr="008F6FEF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8F6FEF">
              <w:rPr>
                <w:sz w:val="24"/>
                <w:szCs w:val="24"/>
              </w:rPr>
              <w:t>Студія</w:t>
            </w:r>
            <w:proofErr w:type="spellEnd"/>
            <w:r w:rsidRPr="008F6FEF">
              <w:rPr>
                <w:sz w:val="24"/>
                <w:szCs w:val="24"/>
              </w:rPr>
              <w:t xml:space="preserve"> </w:t>
            </w:r>
            <w:proofErr w:type="spellStart"/>
            <w:r w:rsidRPr="008F6FEF">
              <w:rPr>
                <w:sz w:val="24"/>
                <w:szCs w:val="24"/>
              </w:rPr>
              <w:t>образотворчого</w:t>
            </w:r>
            <w:proofErr w:type="spellEnd"/>
            <w:r w:rsidRPr="008F6FEF">
              <w:rPr>
                <w:sz w:val="24"/>
                <w:szCs w:val="24"/>
              </w:rPr>
              <w:t xml:space="preserve"> </w:t>
            </w:r>
            <w:proofErr w:type="spellStart"/>
            <w:r w:rsidRPr="008F6FEF">
              <w:rPr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738" w:type="dxa"/>
            <w:vAlign w:val="center"/>
          </w:tcPr>
          <w:p w14:paraId="5D73CBCE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3E5E81CA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4AA6080F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E9013F2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5A055A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8C30C1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D371488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51B9CFD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F629237" w14:textId="4CB23338" w:rsidR="00C7391D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3</w:t>
            </w:r>
          </w:p>
        </w:tc>
      </w:tr>
      <w:tr w:rsidR="008F6FEF" w:rsidRPr="002B7861" w14:paraId="62DE42B5" w14:textId="77777777" w:rsidTr="00B01823">
        <w:trPr>
          <w:trHeight w:val="242"/>
        </w:trPr>
        <w:tc>
          <w:tcPr>
            <w:tcW w:w="738" w:type="dxa"/>
            <w:vMerge/>
            <w:vAlign w:val="center"/>
          </w:tcPr>
          <w:p w14:paraId="0D683034" w14:textId="77777777" w:rsidR="008F6FEF" w:rsidRPr="002B7861" w:rsidRDefault="008F6FEF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10DF183" w14:textId="130179E2" w:rsidR="008F6FEF" w:rsidRPr="002B7861" w:rsidRDefault="008F6FEF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  <w:vMerge w:val="restart"/>
          </w:tcPr>
          <w:p w14:paraId="3EF71864" w14:textId="77777777" w:rsidR="008F6FEF" w:rsidRPr="008F6FEF" w:rsidRDefault="008F6FEF" w:rsidP="00C7391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F6FEF">
              <w:rPr>
                <w:sz w:val="24"/>
                <w:szCs w:val="24"/>
              </w:rPr>
              <w:t>Р</w:t>
            </w:r>
            <w:proofErr w:type="gramEnd"/>
            <w:r w:rsidRPr="008F6FEF">
              <w:rPr>
                <w:sz w:val="24"/>
                <w:szCs w:val="24"/>
              </w:rPr>
              <w:t>ізьблення</w:t>
            </w:r>
            <w:proofErr w:type="spellEnd"/>
            <w:r w:rsidRPr="008F6FEF">
              <w:rPr>
                <w:sz w:val="24"/>
                <w:szCs w:val="24"/>
              </w:rPr>
              <w:t xml:space="preserve">  по дереву</w:t>
            </w:r>
          </w:p>
        </w:tc>
        <w:tc>
          <w:tcPr>
            <w:tcW w:w="738" w:type="dxa"/>
            <w:vAlign w:val="center"/>
          </w:tcPr>
          <w:p w14:paraId="286F7A17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57AB7BF3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68BF10F0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4F9A41A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1935E9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361BE2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8D8B134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C12D45B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969974C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</w:t>
            </w:r>
          </w:p>
        </w:tc>
      </w:tr>
      <w:tr w:rsidR="008F6FEF" w:rsidRPr="002B7861" w14:paraId="088D2C4C" w14:textId="77777777" w:rsidTr="00B01823">
        <w:trPr>
          <w:trHeight w:val="242"/>
        </w:trPr>
        <w:tc>
          <w:tcPr>
            <w:tcW w:w="738" w:type="dxa"/>
            <w:vMerge/>
            <w:vAlign w:val="center"/>
          </w:tcPr>
          <w:p w14:paraId="6B9074AE" w14:textId="77777777" w:rsidR="008F6FEF" w:rsidRPr="002B7861" w:rsidRDefault="008F6FEF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D91540" w14:textId="77777777" w:rsidR="008F6FEF" w:rsidRPr="002B7861" w:rsidRDefault="008F6FEF" w:rsidP="00C7391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610EA3A" w14:textId="77777777" w:rsidR="008F6FEF" w:rsidRPr="008F6FEF" w:rsidRDefault="008F6FEF" w:rsidP="00C7391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31F692D4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B6BAE19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02E22D" w14:textId="5AC59958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02ABC42C" w14:textId="08E06EA4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12918E13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5042A52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BD87E35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B6E78D0" w14:textId="77777777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581DC14B" w14:textId="25014C0B" w:rsidR="008F6FEF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391D" w:rsidRPr="002B7861" w14:paraId="4D5E3601" w14:textId="77777777" w:rsidTr="00B01823">
        <w:trPr>
          <w:trHeight w:val="146"/>
        </w:trPr>
        <w:tc>
          <w:tcPr>
            <w:tcW w:w="738" w:type="dxa"/>
            <w:vMerge/>
            <w:vAlign w:val="center"/>
          </w:tcPr>
          <w:p w14:paraId="03B1FC97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33D05F" w14:textId="64978452" w:rsidR="00C7391D" w:rsidRPr="002B7861" w:rsidRDefault="008F6FEF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04CDAA1A" w14:textId="17544E98" w:rsidR="00C7391D" w:rsidRPr="008F6FEF" w:rsidRDefault="008F6FEF" w:rsidP="00C7391D">
            <w:pPr>
              <w:rPr>
                <w:sz w:val="24"/>
                <w:szCs w:val="24"/>
              </w:rPr>
            </w:pPr>
            <w:proofErr w:type="spellStart"/>
            <w:r w:rsidRPr="008F6FEF">
              <w:rPr>
                <w:sz w:val="24"/>
                <w:szCs w:val="24"/>
              </w:rPr>
              <w:t>Художня</w:t>
            </w:r>
            <w:proofErr w:type="spellEnd"/>
            <w:r w:rsidRPr="008F6FEF">
              <w:rPr>
                <w:sz w:val="24"/>
                <w:szCs w:val="24"/>
              </w:rPr>
              <w:t xml:space="preserve"> </w:t>
            </w:r>
            <w:proofErr w:type="spellStart"/>
            <w:r w:rsidRPr="008F6FEF">
              <w:rPr>
                <w:sz w:val="24"/>
                <w:szCs w:val="24"/>
              </w:rPr>
              <w:t>обробка</w:t>
            </w:r>
            <w:proofErr w:type="spellEnd"/>
            <w:r w:rsidRPr="008F6FEF">
              <w:rPr>
                <w:sz w:val="24"/>
                <w:szCs w:val="24"/>
              </w:rPr>
              <w:t xml:space="preserve"> </w:t>
            </w:r>
            <w:proofErr w:type="spellStart"/>
            <w:r w:rsidRPr="008F6FEF">
              <w:rPr>
                <w:sz w:val="24"/>
                <w:szCs w:val="24"/>
              </w:rPr>
              <w:t>деревини</w:t>
            </w:r>
            <w:proofErr w:type="spellEnd"/>
          </w:p>
        </w:tc>
        <w:tc>
          <w:tcPr>
            <w:tcW w:w="738" w:type="dxa"/>
            <w:vAlign w:val="center"/>
          </w:tcPr>
          <w:p w14:paraId="610355E6" w14:textId="2E2659EB" w:rsidR="00C7391D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58034A12" w14:textId="26C8D78C" w:rsidR="00C7391D" w:rsidRPr="008F6FEF" w:rsidRDefault="008F6FEF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113D7580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DD1649F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0E1FA5" w14:textId="53097DA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9E0EEC1" w14:textId="25C00841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5345EF1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52B34EA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1599EE78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</w:t>
            </w:r>
          </w:p>
        </w:tc>
      </w:tr>
      <w:tr w:rsidR="00C7391D" w:rsidRPr="002B7861" w14:paraId="55C1A3CE" w14:textId="77777777" w:rsidTr="00B01823">
        <w:trPr>
          <w:trHeight w:val="433"/>
        </w:trPr>
        <w:tc>
          <w:tcPr>
            <w:tcW w:w="738" w:type="dxa"/>
            <w:vMerge/>
            <w:vAlign w:val="center"/>
          </w:tcPr>
          <w:p w14:paraId="324A97FC" w14:textId="77777777" w:rsidR="00C7391D" w:rsidRPr="002B7861" w:rsidRDefault="00C7391D" w:rsidP="00C73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B56D4B" w14:textId="16D957B2" w:rsidR="00C7391D" w:rsidRPr="002B7861" w:rsidRDefault="008F6FEF" w:rsidP="00C7391D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352ED2C7" w14:textId="77777777" w:rsidR="00C7391D" w:rsidRPr="008F6FEF" w:rsidRDefault="00C7391D" w:rsidP="00C7391D">
            <w:pPr>
              <w:rPr>
                <w:sz w:val="24"/>
                <w:szCs w:val="24"/>
              </w:rPr>
            </w:pPr>
            <w:proofErr w:type="spellStart"/>
            <w:r w:rsidRPr="008F6FEF">
              <w:rPr>
                <w:sz w:val="24"/>
                <w:szCs w:val="24"/>
              </w:rPr>
              <w:t>Туристська</w:t>
            </w:r>
            <w:proofErr w:type="spellEnd"/>
            <w:r w:rsidRPr="008F6FEF">
              <w:rPr>
                <w:sz w:val="24"/>
                <w:szCs w:val="24"/>
              </w:rPr>
              <w:t xml:space="preserve"> </w:t>
            </w:r>
            <w:proofErr w:type="spellStart"/>
            <w:r w:rsidRPr="008F6FEF">
              <w:rPr>
                <w:sz w:val="24"/>
                <w:szCs w:val="24"/>
              </w:rPr>
              <w:t>пісня</w:t>
            </w:r>
            <w:proofErr w:type="spellEnd"/>
          </w:p>
        </w:tc>
        <w:tc>
          <w:tcPr>
            <w:tcW w:w="738" w:type="dxa"/>
            <w:vAlign w:val="center"/>
          </w:tcPr>
          <w:p w14:paraId="6058F1EF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4F464F44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575BBDB1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5890EE8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0DD1CB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3627CB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7A188C9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B09728B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47C0B12" w14:textId="77777777" w:rsidR="00C7391D" w:rsidRPr="008F6FEF" w:rsidRDefault="00C7391D" w:rsidP="00C7391D">
            <w:pPr>
              <w:jc w:val="center"/>
              <w:rPr>
                <w:sz w:val="28"/>
                <w:szCs w:val="28"/>
              </w:rPr>
            </w:pPr>
            <w:r w:rsidRPr="008F6FEF">
              <w:rPr>
                <w:sz w:val="28"/>
                <w:szCs w:val="28"/>
              </w:rPr>
              <w:t>1</w:t>
            </w:r>
          </w:p>
        </w:tc>
      </w:tr>
      <w:tr w:rsidR="008F6FEF" w:rsidRPr="002B7861" w14:paraId="3DF723CA" w14:textId="77777777" w:rsidTr="00B01823">
        <w:trPr>
          <w:trHeight w:val="419"/>
        </w:trPr>
        <w:tc>
          <w:tcPr>
            <w:tcW w:w="738" w:type="dxa"/>
            <w:vMerge/>
            <w:vAlign w:val="center"/>
          </w:tcPr>
          <w:p w14:paraId="00B5EFD4" w14:textId="77777777" w:rsidR="008F6FEF" w:rsidRPr="002B7861" w:rsidRDefault="008F6FEF" w:rsidP="008F6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BE5142" w14:textId="3A8A92EB" w:rsidR="008F6FEF" w:rsidRPr="00F41B76" w:rsidRDefault="00F41B76" w:rsidP="008F6FEF">
            <w:pPr>
              <w:rPr>
                <w:sz w:val="24"/>
                <w:szCs w:val="24"/>
              </w:rPr>
            </w:pPr>
            <w:r w:rsidRPr="00F41B76">
              <w:rPr>
                <w:sz w:val="24"/>
                <w:szCs w:val="24"/>
              </w:rPr>
              <w:t>ІІ.25</w:t>
            </w:r>
          </w:p>
        </w:tc>
        <w:tc>
          <w:tcPr>
            <w:tcW w:w="2664" w:type="dxa"/>
          </w:tcPr>
          <w:p w14:paraId="4640487D" w14:textId="77777777" w:rsidR="008F6FEF" w:rsidRPr="00F41B76" w:rsidRDefault="008F6FEF" w:rsidP="008F6FEF">
            <w:pPr>
              <w:rPr>
                <w:sz w:val="24"/>
                <w:szCs w:val="24"/>
              </w:rPr>
            </w:pPr>
            <w:r w:rsidRPr="00F41B76">
              <w:rPr>
                <w:sz w:val="24"/>
                <w:szCs w:val="24"/>
              </w:rPr>
              <w:t xml:space="preserve">Театр </w:t>
            </w:r>
            <w:proofErr w:type="spellStart"/>
            <w:r w:rsidRPr="00F41B76">
              <w:rPr>
                <w:sz w:val="24"/>
                <w:szCs w:val="24"/>
              </w:rPr>
              <w:t>пісні</w:t>
            </w:r>
            <w:proofErr w:type="spellEnd"/>
            <w:r w:rsidRPr="00F41B76">
              <w:rPr>
                <w:sz w:val="24"/>
                <w:szCs w:val="24"/>
              </w:rPr>
              <w:t xml:space="preserve"> «</w:t>
            </w:r>
            <w:proofErr w:type="spellStart"/>
            <w:r w:rsidRPr="00F41B76">
              <w:rPr>
                <w:sz w:val="24"/>
                <w:szCs w:val="24"/>
              </w:rPr>
              <w:t>Поляріс</w:t>
            </w:r>
            <w:proofErr w:type="spellEnd"/>
            <w:r w:rsidRPr="00F41B76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14:paraId="2B29BDDA" w14:textId="05504D7A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B6510E2" w14:textId="6605BDD4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45B33F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FFA6F8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962AD9" w14:textId="65569D4D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0CF68A45" w14:textId="46DD889C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586" w:type="dxa"/>
            <w:vAlign w:val="center"/>
          </w:tcPr>
          <w:p w14:paraId="69233ED3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82E029E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8271255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1</w:t>
            </w:r>
          </w:p>
        </w:tc>
      </w:tr>
      <w:tr w:rsidR="008F6FEF" w:rsidRPr="002B7861" w14:paraId="68F4B6AB" w14:textId="77777777" w:rsidTr="00B01823">
        <w:trPr>
          <w:trHeight w:val="286"/>
        </w:trPr>
        <w:tc>
          <w:tcPr>
            <w:tcW w:w="738" w:type="dxa"/>
            <w:vMerge/>
            <w:vAlign w:val="center"/>
          </w:tcPr>
          <w:p w14:paraId="69B910C4" w14:textId="77777777" w:rsidR="008F6FEF" w:rsidRPr="002B7861" w:rsidRDefault="008F6FEF" w:rsidP="008F6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BC51374" w14:textId="1970924B" w:rsidR="008F6FEF" w:rsidRPr="00F41B76" w:rsidRDefault="00F41B76" w:rsidP="008F6FEF">
            <w:pPr>
              <w:rPr>
                <w:sz w:val="24"/>
                <w:szCs w:val="24"/>
              </w:rPr>
            </w:pPr>
            <w:r w:rsidRPr="00F41B76">
              <w:rPr>
                <w:sz w:val="24"/>
                <w:szCs w:val="24"/>
              </w:rPr>
              <w:t>ІІ.26</w:t>
            </w:r>
          </w:p>
        </w:tc>
        <w:tc>
          <w:tcPr>
            <w:tcW w:w="2664" w:type="dxa"/>
            <w:vMerge w:val="restart"/>
          </w:tcPr>
          <w:p w14:paraId="52884AB1" w14:textId="77777777" w:rsidR="008F6FEF" w:rsidRPr="00F41B76" w:rsidRDefault="008F6FEF" w:rsidP="008F6FEF">
            <w:pPr>
              <w:rPr>
                <w:sz w:val="24"/>
                <w:szCs w:val="24"/>
              </w:rPr>
            </w:pPr>
            <w:proofErr w:type="spellStart"/>
            <w:r w:rsidRPr="00F41B76">
              <w:rPr>
                <w:sz w:val="24"/>
                <w:szCs w:val="24"/>
              </w:rPr>
              <w:t>Танцювальна</w:t>
            </w:r>
            <w:proofErr w:type="spellEnd"/>
            <w:r w:rsidRPr="00F41B76">
              <w:rPr>
                <w:sz w:val="24"/>
                <w:szCs w:val="24"/>
              </w:rPr>
              <w:t xml:space="preserve"> </w:t>
            </w:r>
            <w:proofErr w:type="spellStart"/>
            <w:r w:rsidRPr="00F41B76">
              <w:rPr>
                <w:sz w:val="24"/>
                <w:szCs w:val="24"/>
              </w:rPr>
              <w:t>студія</w:t>
            </w:r>
            <w:proofErr w:type="spellEnd"/>
            <w:r w:rsidRPr="00F41B76">
              <w:rPr>
                <w:sz w:val="24"/>
                <w:szCs w:val="24"/>
              </w:rPr>
              <w:t xml:space="preserve"> «</w:t>
            </w:r>
            <w:proofErr w:type="spellStart"/>
            <w:r w:rsidRPr="00F41B76">
              <w:rPr>
                <w:sz w:val="24"/>
                <w:szCs w:val="24"/>
                <w:lang w:val="en-US"/>
              </w:rPr>
              <w:t>RitMix</w:t>
            </w:r>
            <w:proofErr w:type="spellEnd"/>
            <w:r w:rsidRPr="00F41B76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14:paraId="51A64463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80" w:type="dxa"/>
            <w:vAlign w:val="center"/>
          </w:tcPr>
          <w:p w14:paraId="729A6CDE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709" w:type="dxa"/>
            <w:vAlign w:val="center"/>
          </w:tcPr>
          <w:p w14:paraId="294F77D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8B60C76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08E708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93E16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73B929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373D16D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D35EDE9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1</w:t>
            </w:r>
          </w:p>
        </w:tc>
      </w:tr>
      <w:tr w:rsidR="008F6FEF" w:rsidRPr="002B7861" w14:paraId="51939501" w14:textId="77777777" w:rsidTr="00B01823">
        <w:trPr>
          <w:trHeight w:val="234"/>
        </w:trPr>
        <w:tc>
          <w:tcPr>
            <w:tcW w:w="738" w:type="dxa"/>
            <w:vMerge/>
            <w:vAlign w:val="center"/>
          </w:tcPr>
          <w:p w14:paraId="0F10B2B6" w14:textId="77777777" w:rsidR="008F6FEF" w:rsidRPr="002B7861" w:rsidRDefault="008F6FEF" w:rsidP="008F6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A4BBDF" w14:textId="77777777" w:rsidR="008F6FEF" w:rsidRPr="00F41B76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0C825FD" w14:textId="77777777" w:rsidR="008F6FEF" w:rsidRPr="00F41B76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79663BCA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210AF43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209959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14:paraId="3EA7B669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851" w:type="dxa"/>
            <w:vAlign w:val="center"/>
          </w:tcPr>
          <w:p w14:paraId="430DB422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FC45BF5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2B08BD8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95B4002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CB3320B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  <w:r w:rsidRPr="00F41B76">
              <w:rPr>
                <w:sz w:val="28"/>
                <w:szCs w:val="28"/>
                <w:lang w:val="en-US"/>
              </w:rPr>
              <w:t>1</w:t>
            </w:r>
          </w:p>
        </w:tc>
      </w:tr>
      <w:tr w:rsidR="008F6FEF" w:rsidRPr="002B7861" w14:paraId="03C26922" w14:textId="77777777" w:rsidTr="00B01823">
        <w:trPr>
          <w:trHeight w:val="234"/>
        </w:trPr>
        <w:tc>
          <w:tcPr>
            <w:tcW w:w="738" w:type="dxa"/>
            <w:vMerge/>
            <w:vAlign w:val="center"/>
          </w:tcPr>
          <w:p w14:paraId="25C82C5E" w14:textId="77777777" w:rsidR="008F6FEF" w:rsidRPr="002B7861" w:rsidRDefault="008F6FEF" w:rsidP="008F6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B5AE64C" w14:textId="77777777" w:rsidR="008F6FEF" w:rsidRPr="00F41B76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3941A469" w14:textId="77777777" w:rsidR="008F6FEF" w:rsidRPr="00F41B76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64D2FD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A30B02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E1D335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A705D6A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3BC7815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0057AFE6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216</w:t>
            </w:r>
          </w:p>
        </w:tc>
        <w:tc>
          <w:tcPr>
            <w:tcW w:w="586" w:type="dxa"/>
            <w:vAlign w:val="center"/>
          </w:tcPr>
          <w:p w14:paraId="3F03BE1B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DA0EA7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714F216E" w14:textId="77777777" w:rsidR="008F6FEF" w:rsidRPr="00F41B76" w:rsidRDefault="008F6FEF" w:rsidP="008F6FEF">
            <w:pPr>
              <w:jc w:val="center"/>
              <w:rPr>
                <w:sz w:val="28"/>
                <w:szCs w:val="28"/>
                <w:lang w:val="uk-UA"/>
              </w:rPr>
            </w:pPr>
            <w:r w:rsidRPr="00F41B76">
              <w:rPr>
                <w:sz w:val="28"/>
                <w:szCs w:val="28"/>
                <w:lang w:val="uk-UA"/>
              </w:rPr>
              <w:t>1</w:t>
            </w:r>
          </w:p>
        </w:tc>
      </w:tr>
      <w:tr w:rsidR="008F6FEF" w:rsidRPr="002B7861" w14:paraId="75C0D4ED" w14:textId="77777777" w:rsidTr="00B01823">
        <w:trPr>
          <w:cantSplit/>
          <w:trHeight w:val="568"/>
        </w:trPr>
        <w:tc>
          <w:tcPr>
            <w:tcW w:w="738" w:type="dxa"/>
            <w:vMerge w:val="restart"/>
            <w:textDirection w:val="btLr"/>
            <w:vAlign w:val="center"/>
          </w:tcPr>
          <w:p w14:paraId="5447EDAE" w14:textId="77777777" w:rsidR="008F6FEF" w:rsidRPr="002B7861" w:rsidRDefault="008F6FEF" w:rsidP="008F6FEF">
            <w:pPr>
              <w:ind w:right="113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2B7861">
              <w:rPr>
                <w:spacing w:val="-20"/>
                <w:sz w:val="24"/>
                <w:szCs w:val="24"/>
              </w:rPr>
              <w:t>Гуманітарний</w:t>
            </w:r>
            <w:proofErr w:type="spellEnd"/>
          </w:p>
        </w:tc>
        <w:tc>
          <w:tcPr>
            <w:tcW w:w="709" w:type="dxa"/>
          </w:tcPr>
          <w:p w14:paraId="66760C1E" w14:textId="1EC4DE27" w:rsidR="008F6FEF" w:rsidRPr="002B7861" w:rsidRDefault="00F41B76" w:rsidP="008F6FEF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59BBC7EB" w14:textId="77777777" w:rsidR="008F6FEF" w:rsidRPr="00F41B76" w:rsidRDefault="008F6FEF" w:rsidP="008F6FEF">
            <w:pPr>
              <w:rPr>
                <w:sz w:val="24"/>
                <w:szCs w:val="24"/>
              </w:rPr>
            </w:pPr>
            <w:proofErr w:type="spellStart"/>
            <w:r w:rsidRPr="00F41B76">
              <w:rPr>
                <w:sz w:val="24"/>
                <w:szCs w:val="24"/>
              </w:rPr>
              <w:t>Екскурсоводи</w:t>
            </w:r>
            <w:proofErr w:type="spellEnd"/>
            <w:r w:rsidRPr="00F41B76">
              <w:rPr>
                <w:sz w:val="24"/>
                <w:szCs w:val="24"/>
              </w:rPr>
              <w:t xml:space="preserve"> музею</w:t>
            </w:r>
          </w:p>
        </w:tc>
        <w:tc>
          <w:tcPr>
            <w:tcW w:w="738" w:type="dxa"/>
            <w:vAlign w:val="center"/>
          </w:tcPr>
          <w:p w14:paraId="13F1673A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2F11E248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5C229F33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424676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95FC08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F2663F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649403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331B388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34C146AB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1</w:t>
            </w:r>
          </w:p>
        </w:tc>
      </w:tr>
      <w:tr w:rsidR="008F6FEF" w:rsidRPr="002B7861" w14:paraId="3974B745" w14:textId="77777777" w:rsidTr="00B01823">
        <w:trPr>
          <w:cantSplit/>
          <w:trHeight w:val="272"/>
        </w:trPr>
        <w:tc>
          <w:tcPr>
            <w:tcW w:w="738" w:type="dxa"/>
            <w:vMerge/>
            <w:textDirection w:val="btLr"/>
            <w:vAlign w:val="center"/>
          </w:tcPr>
          <w:p w14:paraId="01B57AE4" w14:textId="77777777" w:rsidR="008F6FEF" w:rsidRPr="002B7861" w:rsidRDefault="008F6FEF" w:rsidP="008F6FE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83ACC" w14:textId="5291CD18" w:rsidR="008F6FEF" w:rsidRPr="002B7861" w:rsidRDefault="00F41B76" w:rsidP="008F6FEF">
            <w:pPr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ІІ.2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vMerge w:val="restart"/>
          </w:tcPr>
          <w:p w14:paraId="4A345FE7" w14:textId="77777777" w:rsidR="008F6FEF" w:rsidRPr="00F41B76" w:rsidRDefault="008F6FEF" w:rsidP="008F6FEF">
            <w:pPr>
              <w:rPr>
                <w:sz w:val="24"/>
                <w:szCs w:val="24"/>
              </w:rPr>
            </w:pPr>
            <w:proofErr w:type="spellStart"/>
            <w:r w:rsidRPr="00F41B76">
              <w:rPr>
                <w:sz w:val="24"/>
                <w:szCs w:val="24"/>
              </w:rPr>
              <w:t>Вивчаємо</w:t>
            </w:r>
            <w:proofErr w:type="spellEnd"/>
            <w:r w:rsidRPr="00F41B76">
              <w:rPr>
                <w:sz w:val="24"/>
                <w:szCs w:val="24"/>
              </w:rPr>
              <w:t xml:space="preserve"> </w:t>
            </w:r>
            <w:proofErr w:type="spellStart"/>
            <w:r w:rsidRPr="00F41B76">
              <w:rPr>
                <w:sz w:val="24"/>
                <w:szCs w:val="24"/>
              </w:rPr>
              <w:t>англійську</w:t>
            </w:r>
            <w:proofErr w:type="spellEnd"/>
          </w:p>
        </w:tc>
        <w:tc>
          <w:tcPr>
            <w:tcW w:w="738" w:type="dxa"/>
            <w:vAlign w:val="center"/>
          </w:tcPr>
          <w:p w14:paraId="56500FD0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587B71CF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12C9E47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64EBA5D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507BC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A9035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DF110A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4194C9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099BCF8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</w:tr>
      <w:tr w:rsidR="008F6FEF" w:rsidRPr="002B7861" w14:paraId="6D106EEE" w14:textId="77777777" w:rsidTr="00B01823">
        <w:trPr>
          <w:cantSplit/>
          <w:trHeight w:val="90"/>
        </w:trPr>
        <w:tc>
          <w:tcPr>
            <w:tcW w:w="738" w:type="dxa"/>
            <w:vMerge/>
            <w:textDirection w:val="btLr"/>
            <w:vAlign w:val="center"/>
          </w:tcPr>
          <w:p w14:paraId="4DA7B45F" w14:textId="77777777" w:rsidR="008F6FEF" w:rsidRPr="002B7861" w:rsidRDefault="008F6FEF" w:rsidP="008F6FE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BF8657" w14:textId="77777777" w:rsidR="008F6FEF" w:rsidRPr="002B7861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F918BAE" w14:textId="77777777" w:rsidR="008F6FEF" w:rsidRPr="00F41B76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DA83E0B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A610FCE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A80337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090235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14:paraId="34A933C0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A33107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40C522D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7B98AE0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4411770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</w:tr>
      <w:tr w:rsidR="008F6FEF" w:rsidRPr="002B7861" w14:paraId="260E2E4D" w14:textId="77777777" w:rsidTr="00B01823">
        <w:trPr>
          <w:cantSplit/>
          <w:trHeight w:val="696"/>
        </w:trPr>
        <w:tc>
          <w:tcPr>
            <w:tcW w:w="738" w:type="dxa"/>
            <w:vMerge/>
            <w:textDirection w:val="btLr"/>
            <w:vAlign w:val="center"/>
          </w:tcPr>
          <w:p w14:paraId="2A7C986C" w14:textId="77777777" w:rsidR="008F6FEF" w:rsidRPr="002B7861" w:rsidRDefault="008F6FEF" w:rsidP="008F6FE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F039BC" w14:textId="70585AF5" w:rsidR="008F6FEF" w:rsidRPr="002B7861" w:rsidRDefault="00F41B76" w:rsidP="008F6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ІІ.29</w:t>
            </w:r>
          </w:p>
        </w:tc>
        <w:tc>
          <w:tcPr>
            <w:tcW w:w="2664" w:type="dxa"/>
          </w:tcPr>
          <w:p w14:paraId="02E39441" w14:textId="77777777" w:rsidR="008F6FEF" w:rsidRPr="00F41B76" w:rsidRDefault="008F6FEF" w:rsidP="008F6FEF">
            <w:pPr>
              <w:rPr>
                <w:sz w:val="24"/>
                <w:szCs w:val="24"/>
              </w:rPr>
            </w:pPr>
            <w:proofErr w:type="spellStart"/>
            <w:r w:rsidRPr="00F41B76">
              <w:rPr>
                <w:sz w:val="24"/>
                <w:szCs w:val="24"/>
              </w:rPr>
              <w:t>Англійська</w:t>
            </w:r>
            <w:proofErr w:type="spellEnd"/>
            <w:r w:rsidRPr="00F41B76">
              <w:rPr>
                <w:sz w:val="24"/>
                <w:szCs w:val="24"/>
              </w:rPr>
              <w:t xml:space="preserve"> </w:t>
            </w:r>
            <w:proofErr w:type="spellStart"/>
            <w:r w:rsidRPr="00F41B76">
              <w:rPr>
                <w:sz w:val="24"/>
                <w:szCs w:val="24"/>
              </w:rPr>
              <w:t>мова</w:t>
            </w:r>
            <w:proofErr w:type="spellEnd"/>
            <w:r w:rsidRPr="00F41B76">
              <w:rPr>
                <w:sz w:val="24"/>
                <w:szCs w:val="24"/>
              </w:rPr>
              <w:t xml:space="preserve"> в </w:t>
            </w:r>
            <w:proofErr w:type="spellStart"/>
            <w:r w:rsidRPr="00F41B76">
              <w:rPr>
                <w:sz w:val="24"/>
                <w:szCs w:val="24"/>
              </w:rPr>
              <w:t>ефірі</w:t>
            </w:r>
            <w:proofErr w:type="spellEnd"/>
          </w:p>
        </w:tc>
        <w:tc>
          <w:tcPr>
            <w:tcW w:w="738" w:type="dxa"/>
            <w:vAlign w:val="center"/>
          </w:tcPr>
          <w:p w14:paraId="6FBB228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7927A51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00F5B92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DCBE30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D08A29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512261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BA0DB1F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5032614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4D8A3BC" w14:textId="77777777" w:rsidR="008F6FEF" w:rsidRPr="00F41B76" w:rsidRDefault="008F6FEF" w:rsidP="008F6FEF">
            <w:pPr>
              <w:jc w:val="center"/>
              <w:rPr>
                <w:sz w:val="28"/>
                <w:szCs w:val="28"/>
              </w:rPr>
            </w:pPr>
            <w:r w:rsidRPr="00F41B76">
              <w:rPr>
                <w:sz w:val="28"/>
                <w:szCs w:val="28"/>
              </w:rPr>
              <w:t>2</w:t>
            </w:r>
          </w:p>
        </w:tc>
      </w:tr>
      <w:tr w:rsidR="00B01823" w:rsidRPr="002B7861" w14:paraId="3E262F2F" w14:textId="77777777" w:rsidTr="00B01823">
        <w:trPr>
          <w:cantSplit/>
          <w:trHeight w:val="1285"/>
        </w:trPr>
        <w:tc>
          <w:tcPr>
            <w:tcW w:w="738" w:type="dxa"/>
            <w:vMerge w:val="restart"/>
            <w:textDirection w:val="btLr"/>
            <w:vAlign w:val="center"/>
          </w:tcPr>
          <w:p w14:paraId="091312FF" w14:textId="77777777" w:rsidR="00B01823" w:rsidRPr="002B7861" w:rsidRDefault="00B01823" w:rsidP="008F6FEF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lastRenderedPageBreak/>
              <w:t>Фізкультурно-оздоровчий</w:t>
            </w:r>
            <w:proofErr w:type="spellEnd"/>
          </w:p>
        </w:tc>
        <w:tc>
          <w:tcPr>
            <w:tcW w:w="709" w:type="dxa"/>
            <w:vMerge w:val="restart"/>
          </w:tcPr>
          <w:p w14:paraId="3BCC7E01" w14:textId="5951F75E" w:rsidR="00B01823" w:rsidRPr="002B7861" w:rsidRDefault="00B01823" w:rsidP="008F6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ІІ.30</w:t>
            </w:r>
          </w:p>
        </w:tc>
        <w:tc>
          <w:tcPr>
            <w:tcW w:w="2664" w:type="dxa"/>
            <w:vMerge w:val="restart"/>
          </w:tcPr>
          <w:p w14:paraId="7A0E82C8" w14:textId="77777777" w:rsidR="00B01823" w:rsidRPr="00B01823" w:rsidRDefault="00B01823" w:rsidP="008F6FEF">
            <w:pPr>
              <w:rPr>
                <w:sz w:val="24"/>
                <w:szCs w:val="24"/>
              </w:rPr>
            </w:pPr>
            <w:r w:rsidRPr="00B01823">
              <w:rPr>
                <w:sz w:val="24"/>
                <w:szCs w:val="24"/>
              </w:rPr>
              <w:t xml:space="preserve">Шахи </w:t>
            </w:r>
          </w:p>
          <w:p w14:paraId="2F0ABD23" w14:textId="0EC6B146" w:rsidR="00B01823" w:rsidRPr="00B01823" w:rsidRDefault="00B01823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A06BA36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7F2282E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6A05D214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C593F93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E8E357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663AAD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FE5CFEB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E6658B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276739E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1</w:t>
            </w:r>
          </w:p>
        </w:tc>
      </w:tr>
      <w:tr w:rsidR="00B01823" w:rsidRPr="002B7861" w14:paraId="20141F50" w14:textId="77777777" w:rsidTr="00B01823">
        <w:trPr>
          <w:cantSplit/>
          <w:trHeight w:val="1119"/>
        </w:trPr>
        <w:tc>
          <w:tcPr>
            <w:tcW w:w="738" w:type="dxa"/>
            <w:vMerge/>
            <w:textDirection w:val="btLr"/>
            <w:vAlign w:val="center"/>
          </w:tcPr>
          <w:p w14:paraId="59ED021A" w14:textId="77777777" w:rsidR="00B01823" w:rsidRPr="002B7861" w:rsidRDefault="00B01823" w:rsidP="008F6FE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768C17" w14:textId="77777777" w:rsidR="00B01823" w:rsidRPr="002B7861" w:rsidRDefault="00B01823" w:rsidP="008F6FE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02E936BC" w14:textId="29B4041D" w:rsidR="00B01823" w:rsidRPr="00B01823" w:rsidRDefault="00B01823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7E57ED2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3F24CB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735CC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2BBC3B9B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6F476B05" w14:textId="7EAADCFC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E1841F" w14:textId="52721C0C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39662EA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B5D9A0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167DB74E" w14:textId="77777777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1</w:t>
            </w:r>
          </w:p>
          <w:p w14:paraId="70EBC5E7" w14:textId="41CBCE53" w:rsidR="00B01823" w:rsidRPr="00B01823" w:rsidRDefault="00B01823" w:rsidP="008F6FEF">
            <w:pPr>
              <w:jc w:val="center"/>
              <w:rPr>
                <w:sz w:val="28"/>
                <w:szCs w:val="28"/>
              </w:rPr>
            </w:pPr>
          </w:p>
        </w:tc>
      </w:tr>
      <w:tr w:rsidR="008F6FEF" w:rsidRPr="002B7861" w14:paraId="1A91FBDC" w14:textId="77777777" w:rsidTr="00B01823">
        <w:trPr>
          <w:cantSplit/>
          <w:trHeight w:val="1172"/>
        </w:trPr>
        <w:tc>
          <w:tcPr>
            <w:tcW w:w="738" w:type="dxa"/>
            <w:vMerge w:val="restart"/>
            <w:textDirection w:val="btLr"/>
            <w:vAlign w:val="center"/>
          </w:tcPr>
          <w:p w14:paraId="2D6BAD72" w14:textId="77777777" w:rsidR="008F6FEF" w:rsidRPr="002B7861" w:rsidRDefault="008F6FEF" w:rsidP="008F6FEF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Дослідницько-експкриментальний</w:t>
            </w:r>
            <w:proofErr w:type="spellEnd"/>
          </w:p>
        </w:tc>
        <w:tc>
          <w:tcPr>
            <w:tcW w:w="709" w:type="dxa"/>
            <w:vMerge w:val="restart"/>
          </w:tcPr>
          <w:p w14:paraId="16E9A8A3" w14:textId="653330DE" w:rsidR="008F6FEF" w:rsidRPr="002B7861" w:rsidRDefault="00B01823" w:rsidP="008F6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ІІ.31</w:t>
            </w:r>
          </w:p>
        </w:tc>
        <w:tc>
          <w:tcPr>
            <w:tcW w:w="2664" w:type="dxa"/>
            <w:vMerge w:val="restart"/>
          </w:tcPr>
          <w:p w14:paraId="1CF72DDD" w14:textId="77777777" w:rsidR="008F6FEF" w:rsidRPr="00B01823" w:rsidRDefault="008F6FEF" w:rsidP="008F6FEF">
            <w:pPr>
              <w:rPr>
                <w:sz w:val="24"/>
                <w:szCs w:val="24"/>
              </w:rPr>
            </w:pPr>
            <w:proofErr w:type="spellStart"/>
            <w:r w:rsidRPr="00B01823">
              <w:rPr>
                <w:sz w:val="24"/>
                <w:szCs w:val="24"/>
              </w:rPr>
              <w:t>Наукова</w:t>
            </w:r>
            <w:proofErr w:type="spellEnd"/>
            <w:r w:rsidRPr="00B01823">
              <w:rPr>
                <w:sz w:val="24"/>
                <w:szCs w:val="24"/>
              </w:rPr>
              <w:t xml:space="preserve"> </w:t>
            </w:r>
            <w:proofErr w:type="spellStart"/>
            <w:r w:rsidRPr="00B01823">
              <w:rPr>
                <w:sz w:val="24"/>
                <w:szCs w:val="24"/>
              </w:rPr>
              <w:t>секція</w:t>
            </w:r>
            <w:proofErr w:type="spellEnd"/>
            <w:r w:rsidRPr="00B01823">
              <w:rPr>
                <w:sz w:val="24"/>
                <w:szCs w:val="24"/>
              </w:rPr>
              <w:t xml:space="preserve"> «</w:t>
            </w:r>
            <w:proofErr w:type="spellStart"/>
            <w:r w:rsidRPr="00B01823">
              <w:rPr>
                <w:sz w:val="24"/>
                <w:szCs w:val="24"/>
              </w:rPr>
              <w:t>Фізика</w:t>
            </w:r>
            <w:proofErr w:type="spellEnd"/>
            <w:r w:rsidRPr="00B01823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14:paraId="51A7370C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16F7B74E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383FED0D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775CAAB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ECA569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929C31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C7EBE9E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563A3CA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A8F67E7" w14:textId="03454820" w:rsidR="008F6FEF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1</w:t>
            </w:r>
          </w:p>
        </w:tc>
      </w:tr>
      <w:tr w:rsidR="008F6FEF" w:rsidRPr="002B7861" w14:paraId="2B2D6B15" w14:textId="77777777" w:rsidTr="00B01823">
        <w:trPr>
          <w:cantSplit/>
          <w:trHeight w:val="1502"/>
        </w:trPr>
        <w:tc>
          <w:tcPr>
            <w:tcW w:w="738" w:type="dxa"/>
            <w:vMerge/>
            <w:textDirection w:val="btLr"/>
            <w:vAlign w:val="center"/>
          </w:tcPr>
          <w:p w14:paraId="6D77F2D2" w14:textId="77777777" w:rsidR="008F6FEF" w:rsidRPr="002B7861" w:rsidRDefault="008F6FEF" w:rsidP="008F6FE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DAB6291" w14:textId="77777777" w:rsidR="008F6FEF" w:rsidRPr="002B7861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22F12D51" w14:textId="77777777" w:rsidR="008F6FEF" w:rsidRPr="00B01823" w:rsidRDefault="008F6FEF" w:rsidP="008F6FEF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196451B2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89EE844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34140EF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3964EE8F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14:paraId="7020C6B4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473D0AA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A18EB8A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910E88D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14:paraId="68B60D69" w14:textId="7A041468" w:rsidR="008F6FEF" w:rsidRPr="00B01823" w:rsidRDefault="00B01823" w:rsidP="008F6FEF">
            <w:pPr>
              <w:jc w:val="center"/>
              <w:rPr>
                <w:sz w:val="28"/>
                <w:szCs w:val="28"/>
              </w:rPr>
            </w:pPr>
            <w:r w:rsidRPr="00B01823">
              <w:rPr>
                <w:sz w:val="28"/>
                <w:szCs w:val="28"/>
              </w:rPr>
              <w:t>1</w:t>
            </w:r>
          </w:p>
        </w:tc>
      </w:tr>
      <w:tr w:rsidR="008F6FEF" w:rsidRPr="002B7861" w14:paraId="5242228F" w14:textId="77777777" w:rsidTr="007478A2">
        <w:trPr>
          <w:trHeight w:val="320"/>
        </w:trPr>
        <w:tc>
          <w:tcPr>
            <w:tcW w:w="9923" w:type="dxa"/>
            <w:gridSpan w:val="12"/>
            <w:vAlign w:val="center"/>
          </w:tcPr>
          <w:p w14:paraId="0871DABA" w14:textId="77777777" w:rsidR="008F6FEF" w:rsidRPr="00B01823" w:rsidRDefault="008F6FEF" w:rsidP="008F6FEF">
            <w:pPr>
              <w:jc w:val="center"/>
              <w:rPr>
                <w:sz w:val="28"/>
                <w:szCs w:val="28"/>
              </w:rPr>
            </w:pPr>
            <w:proofErr w:type="spellStart"/>
            <w:r w:rsidRPr="00B01823">
              <w:rPr>
                <w:sz w:val="28"/>
                <w:szCs w:val="28"/>
              </w:rPr>
              <w:t>Усього</w:t>
            </w:r>
            <w:proofErr w:type="spellEnd"/>
            <w:r w:rsidRPr="00B01823">
              <w:rPr>
                <w:sz w:val="28"/>
                <w:szCs w:val="28"/>
              </w:rPr>
              <w:t>:</w:t>
            </w:r>
          </w:p>
        </w:tc>
        <w:tc>
          <w:tcPr>
            <w:tcW w:w="596" w:type="dxa"/>
          </w:tcPr>
          <w:p w14:paraId="12E0B9BC" w14:textId="79141A36" w:rsidR="008F6FEF" w:rsidRPr="00B01823" w:rsidRDefault="00B01823" w:rsidP="008F6FEF">
            <w:pPr>
              <w:jc w:val="center"/>
              <w:rPr>
                <w:sz w:val="28"/>
                <w:szCs w:val="28"/>
                <w:lang w:val="uk-UA"/>
              </w:rPr>
            </w:pPr>
            <w:r w:rsidRPr="00B01823">
              <w:rPr>
                <w:sz w:val="28"/>
                <w:szCs w:val="28"/>
              </w:rPr>
              <w:t>70</w:t>
            </w:r>
          </w:p>
        </w:tc>
      </w:tr>
    </w:tbl>
    <w:p w14:paraId="4E34A9CE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55632637" w14:textId="77777777" w:rsidR="002B7861" w:rsidRPr="002B7861" w:rsidRDefault="002B7861" w:rsidP="002B786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 w:type="page"/>
      </w:r>
    </w:p>
    <w:p w14:paraId="57BDF8C6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Вищий рівень</w:t>
      </w:r>
    </w:p>
    <w:p w14:paraId="2DFDBA3E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EAF17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вищого рівня відносяться гуртки, секції та інші творчі об’єднання, які задовольняють інтереси і потреби здібних, обдарованих і талановитих вихованців, учнів, слухачів у творчій, науково-дослідницькій роботі та допрофесійній підготовці. Для організації навчально-виховного процесу з вихованцями, учнями і слухачами, які займаються дослідно-експериментальною роботою або є переможцями, призерами місцевих, всеукраїнських, міжнародних конкурсів, виставок, олімпіад, турнірів, змагань тощо створюються необхідні умови: збільшується кількість годин для занять, впроваджується індивідуальна форма навчання.</w:t>
      </w:r>
    </w:p>
    <w:p w14:paraId="6EF00C00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процес здійснюється відповідно до індивідуальних можливостей, інтересів, нахилів, здібностей вихованців, учнів, слухачів у різноманітних організаційних формах: заняття, семінар, лекція, змагання, практика, похід, експедиція, тренінг тощо, враховуються заочні та дистанційні форми навчання.</w:t>
      </w:r>
    </w:p>
    <w:p w14:paraId="0A094594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годин на тиждень визначається за напрямами роботи з урахуванням років навчання і становить:</w:t>
      </w:r>
    </w:p>
    <w:tbl>
      <w:tblPr>
        <w:tblStyle w:val="a3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650"/>
        <w:gridCol w:w="635"/>
        <w:gridCol w:w="3203"/>
        <w:gridCol w:w="729"/>
        <w:gridCol w:w="992"/>
        <w:gridCol w:w="709"/>
        <w:gridCol w:w="709"/>
        <w:gridCol w:w="820"/>
        <w:gridCol w:w="909"/>
        <w:gridCol w:w="709"/>
      </w:tblGrid>
      <w:tr w:rsidR="002B7861" w:rsidRPr="002B7861" w14:paraId="2E96DD96" w14:textId="77777777" w:rsidTr="007478A2">
        <w:trPr>
          <w:trHeight w:val="320"/>
        </w:trPr>
        <w:tc>
          <w:tcPr>
            <w:tcW w:w="650" w:type="dxa"/>
            <w:vMerge w:val="restart"/>
            <w:textDirection w:val="btLr"/>
            <w:vAlign w:val="center"/>
          </w:tcPr>
          <w:p w14:paraId="20BEEFB2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Напрям</w:t>
            </w:r>
            <w:proofErr w:type="spellEnd"/>
            <w:r w:rsidRPr="002B7861">
              <w:rPr>
                <w:sz w:val="24"/>
                <w:szCs w:val="24"/>
              </w:rPr>
              <w:t xml:space="preserve"> </w:t>
            </w:r>
            <w:proofErr w:type="spellStart"/>
            <w:r w:rsidRPr="002B7861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635" w:type="dxa"/>
            <w:vMerge w:val="restart"/>
            <w:vAlign w:val="center"/>
          </w:tcPr>
          <w:p w14:paraId="57FE4A97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  <w:r w:rsidRPr="002B7861">
              <w:rPr>
                <w:sz w:val="24"/>
                <w:szCs w:val="24"/>
              </w:rPr>
              <w:t>№ з/п</w:t>
            </w:r>
          </w:p>
        </w:tc>
        <w:tc>
          <w:tcPr>
            <w:tcW w:w="3203" w:type="dxa"/>
            <w:vMerge w:val="restart"/>
            <w:vAlign w:val="center"/>
          </w:tcPr>
          <w:p w14:paraId="51807545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6"/>
            <w:vAlign w:val="center"/>
          </w:tcPr>
          <w:p w14:paraId="481FBFEB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Кількість</w:t>
            </w:r>
            <w:proofErr w:type="spellEnd"/>
            <w:r w:rsidRPr="002B7861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5126AC6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Кількість</w:t>
            </w:r>
            <w:proofErr w:type="spellEnd"/>
            <w:r w:rsidRPr="002B7861">
              <w:rPr>
                <w:sz w:val="24"/>
                <w:szCs w:val="24"/>
              </w:rPr>
              <w:t xml:space="preserve"> </w:t>
            </w:r>
            <w:proofErr w:type="spellStart"/>
            <w:r w:rsidRPr="002B7861">
              <w:rPr>
                <w:sz w:val="24"/>
                <w:szCs w:val="24"/>
              </w:rPr>
              <w:t>груп</w:t>
            </w:r>
            <w:proofErr w:type="spellEnd"/>
          </w:p>
        </w:tc>
      </w:tr>
      <w:tr w:rsidR="002B7861" w:rsidRPr="002B7861" w14:paraId="5DD8466A" w14:textId="77777777" w:rsidTr="007478A2">
        <w:trPr>
          <w:cantSplit/>
          <w:trHeight w:val="1825"/>
        </w:trPr>
        <w:tc>
          <w:tcPr>
            <w:tcW w:w="650" w:type="dxa"/>
            <w:vMerge/>
          </w:tcPr>
          <w:p w14:paraId="6CBF8B0C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</w:tcPr>
          <w:p w14:paraId="0B46371C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1FBCE871" w14:textId="77777777" w:rsidR="002B7861" w:rsidRPr="002B7861" w:rsidRDefault="002B7861" w:rsidP="002B7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extDirection w:val="btLr"/>
            <w:vAlign w:val="center"/>
          </w:tcPr>
          <w:p w14:paraId="2D2E0487" w14:textId="77777777" w:rsidR="002B7861" w:rsidRPr="002B7861" w:rsidRDefault="002B7861" w:rsidP="002B7861">
            <w:pPr>
              <w:ind w:left="113" w:right="-108"/>
              <w:jc w:val="center"/>
              <w:rPr>
                <w:spacing w:val="-20"/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pacing w:val="-20"/>
                <w:sz w:val="24"/>
                <w:szCs w:val="24"/>
              </w:rPr>
              <w:t xml:space="preserve"> до 1-го </w:t>
            </w:r>
          </w:p>
          <w:p w14:paraId="597081D6" w14:textId="77777777" w:rsidR="002B7861" w:rsidRPr="002B7861" w:rsidRDefault="002B7861" w:rsidP="002B7861">
            <w:pPr>
              <w:ind w:left="113" w:right="-108"/>
              <w:jc w:val="center"/>
              <w:rPr>
                <w:spacing w:val="-20"/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року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4C31E3EE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3101FE99" w14:textId="77777777" w:rsidR="002B7861" w:rsidRPr="002B7861" w:rsidRDefault="002B7861" w:rsidP="002B7861">
            <w:pPr>
              <w:ind w:left="113" w:right="-108"/>
              <w:jc w:val="center"/>
              <w:rPr>
                <w:spacing w:val="-20"/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pacing w:val="-20"/>
                <w:sz w:val="24"/>
                <w:szCs w:val="24"/>
              </w:rPr>
              <w:t xml:space="preserve"> до 2-го </w:t>
            </w:r>
          </w:p>
          <w:p w14:paraId="349104F5" w14:textId="77777777" w:rsidR="002B7861" w:rsidRPr="002B7861" w:rsidRDefault="002B7861" w:rsidP="002B7861">
            <w:pPr>
              <w:ind w:left="113" w:right="-108"/>
              <w:jc w:val="center"/>
              <w:rPr>
                <w:spacing w:val="-20"/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року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3A77E885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20" w:type="dxa"/>
            <w:textDirection w:val="btLr"/>
            <w:vAlign w:val="center"/>
          </w:tcPr>
          <w:p w14:paraId="25201507" w14:textId="77777777" w:rsidR="002B7861" w:rsidRPr="002B7861" w:rsidRDefault="002B7861" w:rsidP="002B7861">
            <w:pPr>
              <w:ind w:left="113" w:right="-108"/>
              <w:jc w:val="center"/>
              <w:rPr>
                <w:spacing w:val="-20"/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на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тиждень</w:t>
            </w:r>
            <w:proofErr w:type="spellEnd"/>
            <w:r w:rsidRPr="002B7861">
              <w:rPr>
                <w:spacing w:val="-20"/>
                <w:sz w:val="24"/>
                <w:szCs w:val="24"/>
              </w:rPr>
              <w:t xml:space="preserve"> до 3-го </w:t>
            </w:r>
          </w:p>
          <w:p w14:paraId="5AD377CC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r w:rsidRPr="002B7861">
              <w:rPr>
                <w:spacing w:val="-20"/>
                <w:sz w:val="24"/>
                <w:szCs w:val="24"/>
              </w:rPr>
              <w:t xml:space="preserve">року </w:t>
            </w:r>
            <w:proofErr w:type="spellStart"/>
            <w:r w:rsidRPr="002B7861">
              <w:rPr>
                <w:spacing w:val="-2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09" w:type="dxa"/>
            <w:textDirection w:val="btLr"/>
            <w:vAlign w:val="center"/>
          </w:tcPr>
          <w:p w14:paraId="7DA7A72B" w14:textId="77777777" w:rsidR="002B7861" w:rsidRPr="002B7861" w:rsidRDefault="002B7861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усього</w:t>
            </w:r>
            <w:proofErr w:type="spellEnd"/>
            <w:r w:rsidRPr="002B7861">
              <w:rPr>
                <w:sz w:val="24"/>
                <w:szCs w:val="24"/>
              </w:rPr>
              <w:t xml:space="preserve"> за </w:t>
            </w:r>
            <w:proofErr w:type="spellStart"/>
            <w:r w:rsidRPr="002B7861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09" w:type="dxa"/>
            <w:vMerge/>
          </w:tcPr>
          <w:p w14:paraId="23C52990" w14:textId="77777777" w:rsidR="002B7861" w:rsidRPr="002B7861" w:rsidRDefault="002B7861" w:rsidP="002B7861">
            <w:pPr>
              <w:jc w:val="both"/>
              <w:rPr>
                <w:sz w:val="28"/>
                <w:szCs w:val="28"/>
              </w:rPr>
            </w:pPr>
          </w:p>
        </w:tc>
      </w:tr>
      <w:tr w:rsidR="001E7419" w:rsidRPr="002B7861" w14:paraId="4C19131E" w14:textId="77777777" w:rsidTr="007478A2">
        <w:trPr>
          <w:trHeight w:val="320"/>
        </w:trPr>
        <w:tc>
          <w:tcPr>
            <w:tcW w:w="650" w:type="dxa"/>
            <w:vMerge w:val="restart"/>
            <w:textDirection w:val="btLr"/>
            <w:vAlign w:val="center"/>
          </w:tcPr>
          <w:p w14:paraId="4D1226D3" w14:textId="77777777" w:rsidR="001E7419" w:rsidRPr="002B7861" w:rsidRDefault="001E7419" w:rsidP="002B7861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Науково-технічний</w:t>
            </w:r>
            <w:proofErr w:type="spellEnd"/>
          </w:p>
        </w:tc>
        <w:tc>
          <w:tcPr>
            <w:tcW w:w="635" w:type="dxa"/>
            <w:vMerge w:val="restart"/>
            <w:vAlign w:val="center"/>
          </w:tcPr>
          <w:p w14:paraId="4C685015" w14:textId="77777777" w:rsidR="001E7419" w:rsidRPr="002B7861" w:rsidRDefault="001E7419" w:rsidP="002B7861">
            <w:r w:rsidRPr="002B7861">
              <w:t>ІІІ.1</w:t>
            </w:r>
          </w:p>
        </w:tc>
        <w:tc>
          <w:tcPr>
            <w:tcW w:w="3203" w:type="dxa"/>
            <w:vMerge w:val="restart"/>
          </w:tcPr>
          <w:p w14:paraId="58D510E4" w14:textId="77777777" w:rsidR="001E7419" w:rsidRPr="001E7419" w:rsidRDefault="001E7419" w:rsidP="002B7861">
            <w:pPr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Наукова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секція</w:t>
            </w:r>
            <w:proofErr w:type="spellEnd"/>
            <w:r w:rsidRPr="001E7419">
              <w:rPr>
                <w:sz w:val="24"/>
                <w:szCs w:val="24"/>
              </w:rPr>
              <w:t xml:space="preserve"> «Математика»</w:t>
            </w:r>
          </w:p>
        </w:tc>
        <w:tc>
          <w:tcPr>
            <w:tcW w:w="729" w:type="dxa"/>
            <w:vAlign w:val="center"/>
          </w:tcPr>
          <w:p w14:paraId="00F5DDD0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34B2603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24FE3CCD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6F3F4B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6EDBEA46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05B76AF5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8EDF4A" w14:textId="578028E5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1E7419" w:rsidRPr="002B7861" w14:paraId="7F1F5002" w14:textId="77777777" w:rsidTr="007478A2">
        <w:trPr>
          <w:trHeight w:val="320"/>
        </w:trPr>
        <w:tc>
          <w:tcPr>
            <w:tcW w:w="650" w:type="dxa"/>
            <w:vMerge/>
            <w:textDirection w:val="btLr"/>
            <w:vAlign w:val="center"/>
          </w:tcPr>
          <w:p w14:paraId="5B8DA6E9" w14:textId="77777777" w:rsidR="001E7419" w:rsidRPr="002B7861" w:rsidRDefault="001E7419" w:rsidP="002B786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vAlign w:val="center"/>
          </w:tcPr>
          <w:p w14:paraId="6449225E" w14:textId="77777777" w:rsidR="001E7419" w:rsidRPr="002B7861" w:rsidRDefault="001E7419" w:rsidP="002B7861"/>
        </w:tc>
        <w:tc>
          <w:tcPr>
            <w:tcW w:w="3203" w:type="dxa"/>
            <w:vMerge/>
          </w:tcPr>
          <w:p w14:paraId="64B8554D" w14:textId="77777777" w:rsidR="001E7419" w:rsidRPr="001E7419" w:rsidRDefault="001E7419" w:rsidP="002B7861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EAD4D0F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71E303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1EA42A" w14:textId="3D58F351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5F8C89F7" w14:textId="432AE26F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216</w:t>
            </w:r>
          </w:p>
        </w:tc>
        <w:tc>
          <w:tcPr>
            <w:tcW w:w="820" w:type="dxa"/>
            <w:vAlign w:val="center"/>
          </w:tcPr>
          <w:p w14:paraId="2D95B71A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639E2946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5A2518C" w14:textId="6AADC9A8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</w:t>
            </w:r>
          </w:p>
        </w:tc>
      </w:tr>
      <w:tr w:rsidR="002B7861" w:rsidRPr="002B7861" w14:paraId="1B287F56" w14:textId="77777777" w:rsidTr="007478A2">
        <w:trPr>
          <w:trHeight w:val="320"/>
        </w:trPr>
        <w:tc>
          <w:tcPr>
            <w:tcW w:w="650" w:type="dxa"/>
            <w:vMerge/>
            <w:vAlign w:val="center"/>
          </w:tcPr>
          <w:p w14:paraId="78FF3BB0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72A1CE50" w14:textId="77777777" w:rsidR="002B7861" w:rsidRPr="002B7861" w:rsidRDefault="002B7861" w:rsidP="002B7861">
            <w:r w:rsidRPr="002B7861">
              <w:t>ІІІ.2</w:t>
            </w:r>
          </w:p>
          <w:p w14:paraId="4474CB2C" w14:textId="77777777" w:rsidR="002B7861" w:rsidRPr="002B7861" w:rsidRDefault="002B7861" w:rsidP="002B7861"/>
        </w:tc>
        <w:tc>
          <w:tcPr>
            <w:tcW w:w="3203" w:type="dxa"/>
          </w:tcPr>
          <w:p w14:paraId="4FA3376B" w14:textId="77777777" w:rsidR="002B7861" w:rsidRPr="001E7419" w:rsidRDefault="002B7861" w:rsidP="002B7861">
            <w:pPr>
              <w:ind w:right="-108"/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Авіамоделювання</w:t>
            </w:r>
            <w:proofErr w:type="spellEnd"/>
          </w:p>
        </w:tc>
        <w:tc>
          <w:tcPr>
            <w:tcW w:w="729" w:type="dxa"/>
            <w:vAlign w:val="center"/>
          </w:tcPr>
          <w:p w14:paraId="4391D4F2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CA30FEB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288</w:t>
            </w:r>
          </w:p>
        </w:tc>
        <w:tc>
          <w:tcPr>
            <w:tcW w:w="709" w:type="dxa"/>
            <w:vAlign w:val="center"/>
          </w:tcPr>
          <w:p w14:paraId="26A69991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5E186E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14DC1C1D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5B2F4A71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47BCF3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2B7861" w:rsidRPr="002B7861" w14:paraId="72A64F19" w14:textId="77777777" w:rsidTr="007478A2">
        <w:trPr>
          <w:trHeight w:val="320"/>
        </w:trPr>
        <w:tc>
          <w:tcPr>
            <w:tcW w:w="650" w:type="dxa"/>
            <w:vMerge/>
            <w:vAlign w:val="center"/>
          </w:tcPr>
          <w:p w14:paraId="7BA9BD89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39D932EC" w14:textId="77777777" w:rsidR="002B7861" w:rsidRPr="002B7861" w:rsidRDefault="002B7861" w:rsidP="002B7861">
            <w:r w:rsidRPr="002B7861">
              <w:t>ІІІ.3</w:t>
            </w:r>
          </w:p>
        </w:tc>
        <w:tc>
          <w:tcPr>
            <w:tcW w:w="3203" w:type="dxa"/>
          </w:tcPr>
          <w:p w14:paraId="5C834ED7" w14:textId="77777777" w:rsidR="002B7861" w:rsidRPr="001E7419" w:rsidRDefault="002B7861" w:rsidP="002B7861">
            <w:pPr>
              <w:ind w:right="-108"/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Трасове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автомоделювання</w:t>
            </w:r>
            <w:proofErr w:type="spellEnd"/>
          </w:p>
        </w:tc>
        <w:tc>
          <w:tcPr>
            <w:tcW w:w="729" w:type="dxa"/>
            <w:vAlign w:val="center"/>
          </w:tcPr>
          <w:p w14:paraId="34747668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72EF47A0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360</w:t>
            </w:r>
          </w:p>
        </w:tc>
        <w:tc>
          <w:tcPr>
            <w:tcW w:w="709" w:type="dxa"/>
            <w:vAlign w:val="center"/>
          </w:tcPr>
          <w:p w14:paraId="609BA8C7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A6CA9C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6FB7A739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73972CC4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9D4D2C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2B7861" w:rsidRPr="002B7861" w14:paraId="56218C8A" w14:textId="77777777" w:rsidTr="007478A2">
        <w:trPr>
          <w:trHeight w:val="339"/>
        </w:trPr>
        <w:tc>
          <w:tcPr>
            <w:tcW w:w="650" w:type="dxa"/>
            <w:vMerge/>
            <w:vAlign w:val="center"/>
          </w:tcPr>
          <w:p w14:paraId="2F13F42A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2B8ACA26" w14:textId="203CD5D5" w:rsidR="002B7861" w:rsidRPr="002B7861" w:rsidRDefault="002B7861" w:rsidP="002B7861">
            <w:r w:rsidRPr="002B7861">
              <w:t>ІІІ.</w:t>
            </w:r>
            <w:r w:rsidR="001E7419">
              <w:t>4</w:t>
            </w:r>
          </w:p>
        </w:tc>
        <w:tc>
          <w:tcPr>
            <w:tcW w:w="3203" w:type="dxa"/>
            <w:vMerge w:val="restart"/>
          </w:tcPr>
          <w:p w14:paraId="0679D3F2" w14:textId="77777777" w:rsidR="002B7861" w:rsidRPr="001E7419" w:rsidRDefault="002B7861" w:rsidP="002B7861">
            <w:pPr>
              <w:ind w:right="-108"/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Конструювання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безпілотних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літальних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апаратів</w:t>
            </w:r>
            <w:proofErr w:type="spellEnd"/>
          </w:p>
        </w:tc>
        <w:tc>
          <w:tcPr>
            <w:tcW w:w="729" w:type="dxa"/>
            <w:vAlign w:val="center"/>
          </w:tcPr>
          <w:p w14:paraId="0AC4B0FA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6C613EE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14:paraId="67F75246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1C25D8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50E47DD9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68BCD861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C5E651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2B7861" w:rsidRPr="002B7861" w14:paraId="7C36154F" w14:textId="77777777" w:rsidTr="007478A2">
        <w:trPr>
          <w:trHeight w:val="339"/>
        </w:trPr>
        <w:tc>
          <w:tcPr>
            <w:tcW w:w="650" w:type="dxa"/>
            <w:vMerge/>
            <w:vAlign w:val="center"/>
          </w:tcPr>
          <w:p w14:paraId="60195F2D" w14:textId="77777777" w:rsidR="002B7861" w:rsidRPr="002B7861" w:rsidRDefault="002B7861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vAlign w:val="center"/>
          </w:tcPr>
          <w:p w14:paraId="48652168" w14:textId="77777777" w:rsidR="002B7861" w:rsidRPr="002B7861" w:rsidRDefault="002B7861" w:rsidP="002B7861"/>
        </w:tc>
        <w:tc>
          <w:tcPr>
            <w:tcW w:w="3203" w:type="dxa"/>
            <w:vMerge/>
          </w:tcPr>
          <w:p w14:paraId="6ABF675F" w14:textId="77777777" w:rsidR="002B7861" w:rsidRPr="001E7419" w:rsidRDefault="002B7861" w:rsidP="002B786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BEDAA7C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2445D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F5A484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46B511D4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144</w:t>
            </w:r>
          </w:p>
        </w:tc>
        <w:tc>
          <w:tcPr>
            <w:tcW w:w="820" w:type="dxa"/>
            <w:vAlign w:val="center"/>
          </w:tcPr>
          <w:p w14:paraId="2B79BC7F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78411CBD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F87F3C" w14:textId="77777777" w:rsidR="002B7861" w:rsidRPr="001E7419" w:rsidRDefault="002B7861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CC2AD0" w:rsidRPr="002B7861" w14:paraId="425C07B5" w14:textId="77777777" w:rsidTr="00247DDD">
        <w:trPr>
          <w:trHeight w:val="688"/>
        </w:trPr>
        <w:tc>
          <w:tcPr>
            <w:tcW w:w="650" w:type="dxa"/>
            <w:vMerge/>
            <w:vAlign w:val="center"/>
          </w:tcPr>
          <w:p w14:paraId="41DC62EC" w14:textId="77777777" w:rsidR="00CC2AD0" w:rsidRPr="002B7861" w:rsidRDefault="00CC2AD0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3ECBCEE0" w14:textId="41873BF1" w:rsidR="00CC2AD0" w:rsidRPr="002B7861" w:rsidRDefault="00CC2AD0" w:rsidP="002B7861">
            <w:r w:rsidRPr="002B7861">
              <w:t>ІІІ.</w:t>
            </w:r>
            <w:r w:rsidR="001E7419">
              <w:t>5</w:t>
            </w:r>
          </w:p>
        </w:tc>
        <w:tc>
          <w:tcPr>
            <w:tcW w:w="3203" w:type="dxa"/>
          </w:tcPr>
          <w:p w14:paraId="2BCC4ABB" w14:textId="77777777" w:rsidR="00CC2AD0" w:rsidRPr="001E7419" w:rsidRDefault="00CC2AD0" w:rsidP="002B7861">
            <w:pPr>
              <w:ind w:right="-108"/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Фотостудія</w:t>
            </w:r>
            <w:proofErr w:type="spellEnd"/>
            <w:r w:rsidRPr="001E7419">
              <w:rPr>
                <w:sz w:val="24"/>
                <w:szCs w:val="24"/>
              </w:rPr>
              <w:t xml:space="preserve"> «Ми»</w:t>
            </w:r>
          </w:p>
        </w:tc>
        <w:tc>
          <w:tcPr>
            <w:tcW w:w="729" w:type="dxa"/>
            <w:vAlign w:val="center"/>
          </w:tcPr>
          <w:p w14:paraId="575BBC3A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550E42B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3B4E436D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7D858A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1E78C9EA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1AE6D420" w14:textId="77777777" w:rsidR="00CC2AD0" w:rsidRPr="001E7419" w:rsidRDefault="00CC2AD0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464995B" w14:textId="0E7FC52F" w:rsidR="00CC2AD0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</w:t>
            </w:r>
          </w:p>
        </w:tc>
      </w:tr>
      <w:tr w:rsidR="001E7419" w:rsidRPr="002B7861" w14:paraId="1CB72E6F" w14:textId="77777777" w:rsidTr="001E7419">
        <w:trPr>
          <w:cantSplit/>
          <w:trHeight w:val="673"/>
        </w:trPr>
        <w:tc>
          <w:tcPr>
            <w:tcW w:w="650" w:type="dxa"/>
            <w:vMerge w:val="restart"/>
            <w:textDirection w:val="btLr"/>
            <w:vAlign w:val="center"/>
          </w:tcPr>
          <w:p w14:paraId="5FA087D0" w14:textId="77777777" w:rsidR="001E7419" w:rsidRPr="002B7861" w:rsidRDefault="001E7419" w:rsidP="002B7861">
            <w:pPr>
              <w:jc w:val="center"/>
              <w:rPr>
                <w:sz w:val="24"/>
                <w:szCs w:val="24"/>
              </w:rPr>
            </w:pPr>
            <w:proofErr w:type="spellStart"/>
            <w:r w:rsidRPr="002B7861">
              <w:rPr>
                <w:sz w:val="24"/>
                <w:szCs w:val="24"/>
              </w:rPr>
              <w:t>Художньо-естетичний</w:t>
            </w:r>
            <w:proofErr w:type="spellEnd"/>
          </w:p>
        </w:tc>
        <w:tc>
          <w:tcPr>
            <w:tcW w:w="635" w:type="dxa"/>
            <w:vAlign w:val="center"/>
          </w:tcPr>
          <w:p w14:paraId="1AC09D6E" w14:textId="2631402F" w:rsidR="001E7419" w:rsidRPr="002B7861" w:rsidRDefault="001E7419" w:rsidP="001E7419">
            <w:pPr>
              <w:ind w:right="-192"/>
            </w:pPr>
            <w:r w:rsidRPr="002B7861">
              <w:t>ІІІ.</w:t>
            </w:r>
            <w:r>
              <w:t>6</w:t>
            </w:r>
          </w:p>
          <w:p w14:paraId="57FCA984" w14:textId="77777777" w:rsidR="001E7419" w:rsidRPr="002B7861" w:rsidRDefault="001E7419" w:rsidP="001E7419">
            <w:pPr>
              <w:ind w:right="-192"/>
            </w:pPr>
          </w:p>
        </w:tc>
        <w:tc>
          <w:tcPr>
            <w:tcW w:w="3203" w:type="dxa"/>
          </w:tcPr>
          <w:p w14:paraId="1DAFC1BC" w14:textId="3902F6B4" w:rsidR="001E7419" w:rsidRPr="001E7419" w:rsidRDefault="001E7419" w:rsidP="002B7861">
            <w:pPr>
              <w:ind w:right="-108"/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Студія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образотворчого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729" w:type="dxa"/>
            <w:vAlign w:val="center"/>
          </w:tcPr>
          <w:p w14:paraId="7AA80191" w14:textId="77777777" w:rsidR="001E7419" w:rsidRPr="001E7419" w:rsidRDefault="001E7419" w:rsidP="00247DDD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A510154" w14:textId="77777777" w:rsidR="001E7419" w:rsidRPr="001E7419" w:rsidRDefault="001E7419" w:rsidP="00247DDD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30ACAB7D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B3BA82F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6AB001BE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7D3FBACC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EE3014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1E7419" w:rsidRPr="001E7419" w14:paraId="4768B750" w14:textId="77777777" w:rsidTr="001E7419">
        <w:trPr>
          <w:cantSplit/>
          <w:trHeight w:val="981"/>
        </w:trPr>
        <w:tc>
          <w:tcPr>
            <w:tcW w:w="650" w:type="dxa"/>
            <w:vMerge/>
            <w:textDirection w:val="btLr"/>
            <w:vAlign w:val="center"/>
          </w:tcPr>
          <w:p w14:paraId="197CA09D" w14:textId="77777777" w:rsidR="001E7419" w:rsidRPr="002B7861" w:rsidRDefault="001E7419" w:rsidP="002B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76B9D99" w14:textId="77777777" w:rsidR="001E7419" w:rsidRPr="002B7861" w:rsidRDefault="001E7419" w:rsidP="001E7419">
            <w:pPr>
              <w:ind w:right="-192"/>
            </w:pPr>
            <w:r w:rsidRPr="002B7861">
              <w:t>ІІІ.</w:t>
            </w:r>
            <w:r>
              <w:t>7</w:t>
            </w:r>
          </w:p>
          <w:p w14:paraId="5D2A59FC" w14:textId="77777777" w:rsidR="001E7419" w:rsidRPr="002B7861" w:rsidRDefault="001E7419" w:rsidP="00CC2AD0">
            <w:pPr>
              <w:ind w:right="-192"/>
            </w:pPr>
          </w:p>
        </w:tc>
        <w:tc>
          <w:tcPr>
            <w:tcW w:w="3203" w:type="dxa"/>
          </w:tcPr>
          <w:p w14:paraId="3CCB062B" w14:textId="2D5085A1" w:rsidR="001E7419" w:rsidRPr="001E7419" w:rsidRDefault="001E7419" w:rsidP="002B7861">
            <w:pPr>
              <w:ind w:right="-108"/>
              <w:rPr>
                <w:sz w:val="24"/>
                <w:szCs w:val="24"/>
              </w:rPr>
            </w:pPr>
            <w:r w:rsidRPr="001E7419">
              <w:rPr>
                <w:sz w:val="24"/>
                <w:szCs w:val="24"/>
              </w:rPr>
              <w:t xml:space="preserve">Театр </w:t>
            </w:r>
            <w:proofErr w:type="spellStart"/>
            <w:r w:rsidRPr="001E7419">
              <w:rPr>
                <w:sz w:val="24"/>
                <w:szCs w:val="24"/>
              </w:rPr>
              <w:t>пісні</w:t>
            </w:r>
            <w:proofErr w:type="spellEnd"/>
            <w:r w:rsidRPr="001E7419">
              <w:rPr>
                <w:sz w:val="24"/>
                <w:szCs w:val="24"/>
              </w:rPr>
              <w:t xml:space="preserve"> «</w:t>
            </w:r>
            <w:proofErr w:type="spellStart"/>
            <w:r w:rsidRPr="001E7419">
              <w:rPr>
                <w:sz w:val="24"/>
                <w:szCs w:val="24"/>
              </w:rPr>
              <w:t>Поляріс</w:t>
            </w:r>
            <w:proofErr w:type="spellEnd"/>
            <w:r w:rsidRPr="001E7419">
              <w:rPr>
                <w:sz w:val="24"/>
                <w:szCs w:val="24"/>
              </w:rPr>
              <w:t>»</w:t>
            </w:r>
          </w:p>
        </w:tc>
        <w:tc>
          <w:tcPr>
            <w:tcW w:w="729" w:type="dxa"/>
            <w:vAlign w:val="center"/>
          </w:tcPr>
          <w:p w14:paraId="53B86F7E" w14:textId="7A336475" w:rsidR="001E7419" w:rsidRPr="001E7419" w:rsidRDefault="001E7419" w:rsidP="00247DDD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659A26BD" w14:textId="1B1DA6FC" w:rsidR="001E7419" w:rsidRPr="001E7419" w:rsidRDefault="001E7419" w:rsidP="00247DDD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360</w:t>
            </w:r>
          </w:p>
        </w:tc>
        <w:tc>
          <w:tcPr>
            <w:tcW w:w="709" w:type="dxa"/>
            <w:vAlign w:val="center"/>
          </w:tcPr>
          <w:p w14:paraId="65CD0510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481FF1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3AFE0DF5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3F6A4CB1" w14:textId="77777777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0CF039" w14:textId="5B9BDECC" w:rsidR="001E7419" w:rsidRPr="001E7419" w:rsidRDefault="001E7419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</w:p>
        </w:tc>
      </w:tr>
      <w:tr w:rsidR="00217C63" w:rsidRPr="001E7419" w14:paraId="3E81600C" w14:textId="77777777" w:rsidTr="007478A2">
        <w:trPr>
          <w:cantSplit/>
          <w:trHeight w:val="1372"/>
        </w:trPr>
        <w:tc>
          <w:tcPr>
            <w:tcW w:w="650" w:type="dxa"/>
            <w:textDirection w:val="btLr"/>
            <w:vAlign w:val="center"/>
          </w:tcPr>
          <w:p w14:paraId="3A7D1085" w14:textId="77777777" w:rsidR="00217C63" w:rsidRPr="002B7861" w:rsidRDefault="00217C63" w:rsidP="002B7861">
            <w:pPr>
              <w:ind w:right="113"/>
              <w:jc w:val="center"/>
              <w:rPr>
                <w:spacing w:val="-28"/>
                <w:sz w:val="24"/>
                <w:szCs w:val="24"/>
              </w:rPr>
            </w:pPr>
            <w:proofErr w:type="spellStart"/>
            <w:r w:rsidRPr="002B7861">
              <w:rPr>
                <w:spacing w:val="-28"/>
                <w:sz w:val="24"/>
                <w:szCs w:val="24"/>
              </w:rPr>
              <w:t>Соціально-реабілітаційний</w:t>
            </w:r>
            <w:proofErr w:type="spellEnd"/>
          </w:p>
        </w:tc>
        <w:tc>
          <w:tcPr>
            <w:tcW w:w="635" w:type="dxa"/>
            <w:vAlign w:val="center"/>
          </w:tcPr>
          <w:p w14:paraId="6AEFA0FF" w14:textId="77777777" w:rsidR="00217C63" w:rsidRPr="002B7861" w:rsidRDefault="00217C63" w:rsidP="00CC2AD0">
            <w:pPr>
              <w:ind w:right="-192"/>
            </w:pPr>
            <w:r w:rsidRPr="002B7861">
              <w:t>ІІІ.</w:t>
            </w:r>
            <w:r w:rsidR="00CC2AD0">
              <w:t>8</w:t>
            </w:r>
          </w:p>
        </w:tc>
        <w:tc>
          <w:tcPr>
            <w:tcW w:w="3203" w:type="dxa"/>
            <w:vAlign w:val="center"/>
          </w:tcPr>
          <w:p w14:paraId="060038F2" w14:textId="77777777" w:rsidR="00217C63" w:rsidRPr="001E7419" w:rsidRDefault="00217C63" w:rsidP="002B7861">
            <w:pPr>
              <w:rPr>
                <w:sz w:val="24"/>
                <w:szCs w:val="24"/>
              </w:rPr>
            </w:pPr>
            <w:proofErr w:type="spellStart"/>
            <w:r w:rsidRPr="001E7419">
              <w:rPr>
                <w:sz w:val="24"/>
                <w:szCs w:val="24"/>
              </w:rPr>
              <w:t>Юні</w:t>
            </w:r>
            <w:proofErr w:type="spellEnd"/>
            <w:r w:rsidRPr="001E7419">
              <w:rPr>
                <w:sz w:val="24"/>
                <w:szCs w:val="24"/>
              </w:rPr>
              <w:t xml:space="preserve"> </w:t>
            </w:r>
            <w:proofErr w:type="spellStart"/>
            <w:r w:rsidRPr="001E7419">
              <w:rPr>
                <w:sz w:val="24"/>
                <w:szCs w:val="24"/>
              </w:rPr>
              <w:t>ерудити</w:t>
            </w:r>
            <w:proofErr w:type="spellEnd"/>
          </w:p>
        </w:tc>
        <w:tc>
          <w:tcPr>
            <w:tcW w:w="729" w:type="dxa"/>
            <w:vAlign w:val="center"/>
          </w:tcPr>
          <w:p w14:paraId="51955B61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9DF6C4E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216</w:t>
            </w:r>
          </w:p>
        </w:tc>
        <w:tc>
          <w:tcPr>
            <w:tcW w:w="709" w:type="dxa"/>
            <w:vAlign w:val="center"/>
          </w:tcPr>
          <w:p w14:paraId="3B4AE4E5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33C08FF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7131F660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24C5B59E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FD521E0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2</w:t>
            </w:r>
          </w:p>
        </w:tc>
      </w:tr>
      <w:tr w:rsidR="00217C63" w:rsidRPr="001E7419" w14:paraId="39F61693" w14:textId="77777777" w:rsidTr="007478A2">
        <w:trPr>
          <w:trHeight w:val="417"/>
        </w:trPr>
        <w:tc>
          <w:tcPr>
            <w:tcW w:w="9356" w:type="dxa"/>
            <w:gridSpan w:val="9"/>
          </w:tcPr>
          <w:p w14:paraId="044E85C1" w14:textId="77777777" w:rsidR="00217C63" w:rsidRPr="001E7419" w:rsidRDefault="00217C63" w:rsidP="002B7861">
            <w:pPr>
              <w:jc w:val="center"/>
              <w:rPr>
                <w:sz w:val="28"/>
                <w:szCs w:val="28"/>
              </w:rPr>
            </w:pPr>
            <w:proofErr w:type="spellStart"/>
            <w:r w:rsidRPr="001E7419">
              <w:rPr>
                <w:sz w:val="28"/>
                <w:szCs w:val="28"/>
              </w:rPr>
              <w:t>Усього</w:t>
            </w:r>
            <w:proofErr w:type="spellEnd"/>
            <w:r w:rsidRPr="001E7419"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536DE4F9" w14:textId="0FAFF6FA" w:rsidR="00217C63" w:rsidRPr="001E7419" w:rsidRDefault="00217C63" w:rsidP="00207B65">
            <w:pPr>
              <w:jc w:val="center"/>
              <w:rPr>
                <w:sz w:val="28"/>
                <w:szCs w:val="28"/>
              </w:rPr>
            </w:pPr>
            <w:r w:rsidRPr="001E7419">
              <w:rPr>
                <w:sz w:val="28"/>
                <w:szCs w:val="28"/>
              </w:rPr>
              <w:t>1</w:t>
            </w:r>
            <w:r w:rsidR="001E7419" w:rsidRPr="001E7419">
              <w:rPr>
                <w:sz w:val="28"/>
                <w:szCs w:val="28"/>
              </w:rPr>
              <w:t>3</w:t>
            </w:r>
          </w:p>
        </w:tc>
      </w:tr>
    </w:tbl>
    <w:p w14:paraId="30CCD162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3C89571F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одного заняття в Центрі НТТМ СМР визначається навчальними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 віком від 3 до 6 років – 30 хвилин; віком від 6 до 7 років –35 хвилин; старшого віку – 45 хвилин. </w:t>
      </w:r>
    </w:p>
    <w:p w14:paraId="7BE014C7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Перерви між заняттями визначаються режимом щоденної роботи закладу та Статутом.</w:t>
      </w:r>
    </w:p>
    <w:p w14:paraId="5E8A124C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71ECDF1F" w14:textId="77777777" w:rsidR="002B7861" w:rsidRPr="002B7861" w:rsidRDefault="002B7861" w:rsidP="002B7861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14:paraId="2738AF96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V. Навчальні програми</w:t>
      </w:r>
    </w:p>
    <w:p w14:paraId="44B4C2C4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086"/>
        <w:gridCol w:w="2702"/>
        <w:gridCol w:w="1773"/>
        <w:gridCol w:w="1428"/>
      </w:tblGrid>
      <w:tr w:rsidR="002B7861" w:rsidRPr="002B7861" w14:paraId="290D6453" w14:textId="77777777" w:rsidTr="007F2AD8">
        <w:tc>
          <w:tcPr>
            <w:tcW w:w="640" w:type="dxa"/>
          </w:tcPr>
          <w:p w14:paraId="65A0B8A9" w14:textId="77777777" w:rsidR="002B7861" w:rsidRPr="002B7861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r w:rsidRPr="002B7861"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086" w:type="dxa"/>
          </w:tcPr>
          <w:p w14:paraId="61D914F7" w14:textId="77777777" w:rsidR="002B7861" w:rsidRPr="002B7861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B7861">
              <w:rPr>
                <w:sz w:val="28"/>
                <w:szCs w:val="28"/>
                <w:lang w:eastAsia="uk-UA"/>
              </w:rPr>
              <w:t>Назва</w:t>
            </w:r>
            <w:proofErr w:type="spellEnd"/>
            <w:r w:rsidRPr="002B786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861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2702" w:type="dxa"/>
          </w:tcPr>
          <w:p w14:paraId="6006454F" w14:textId="77777777" w:rsidR="002B7861" w:rsidRPr="002B7861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B7861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2B786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861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1773" w:type="dxa"/>
          </w:tcPr>
          <w:p w14:paraId="6B9DD205" w14:textId="77777777" w:rsidR="002B7861" w:rsidRPr="002B7861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B7861">
              <w:rPr>
                <w:sz w:val="28"/>
                <w:szCs w:val="28"/>
                <w:lang w:eastAsia="uk-UA"/>
              </w:rPr>
              <w:t>Навчальний</w:t>
            </w:r>
            <w:proofErr w:type="spellEnd"/>
            <w:r w:rsidRPr="002B786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861">
              <w:rPr>
                <w:sz w:val="28"/>
                <w:szCs w:val="28"/>
                <w:lang w:eastAsia="uk-UA"/>
              </w:rPr>
              <w:t>рівень</w:t>
            </w:r>
            <w:proofErr w:type="spellEnd"/>
          </w:p>
        </w:tc>
        <w:tc>
          <w:tcPr>
            <w:tcW w:w="1428" w:type="dxa"/>
          </w:tcPr>
          <w:p w14:paraId="208F005B" w14:textId="77777777" w:rsidR="002B7861" w:rsidRPr="002B7861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2B7861">
              <w:rPr>
                <w:sz w:val="28"/>
                <w:szCs w:val="28"/>
                <w:lang w:eastAsia="uk-UA"/>
              </w:rPr>
              <w:t>Рік</w:t>
            </w:r>
            <w:proofErr w:type="spellEnd"/>
            <w:r w:rsidRPr="002B786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861">
              <w:rPr>
                <w:sz w:val="28"/>
                <w:szCs w:val="28"/>
                <w:lang w:eastAsia="uk-UA"/>
              </w:rPr>
              <w:t>створення</w:t>
            </w:r>
            <w:proofErr w:type="spellEnd"/>
          </w:p>
        </w:tc>
      </w:tr>
      <w:tr w:rsidR="002B7861" w:rsidRPr="002B7861" w14:paraId="6A03BF52" w14:textId="77777777" w:rsidTr="007F2AD8">
        <w:tc>
          <w:tcPr>
            <w:tcW w:w="9629" w:type="dxa"/>
            <w:gridSpan w:val="5"/>
          </w:tcPr>
          <w:p w14:paraId="01CE7FA6" w14:textId="77777777" w:rsidR="002B7861" w:rsidRPr="002B7861" w:rsidRDefault="002B7861" w:rsidP="002B7861">
            <w:pPr>
              <w:jc w:val="center"/>
              <w:rPr>
                <w:b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2B7861">
              <w:rPr>
                <w:rFonts w:eastAsia="Calibri"/>
                <w:sz w:val="28"/>
                <w:szCs w:val="28"/>
              </w:rPr>
              <w:t>Науково-технічний</w:t>
            </w:r>
            <w:proofErr w:type="spellEnd"/>
            <w:r w:rsidRPr="002B786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B7861">
              <w:rPr>
                <w:rFonts w:eastAsia="Calibri"/>
                <w:sz w:val="28"/>
                <w:szCs w:val="28"/>
              </w:rPr>
              <w:t>напрям</w:t>
            </w:r>
            <w:proofErr w:type="spellEnd"/>
          </w:p>
        </w:tc>
      </w:tr>
      <w:tr w:rsidR="002B7861" w:rsidRPr="002B7861" w14:paraId="5D432179" w14:textId="77777777" w:rsidTr="007F2AD8">
        <w:tc>
          <w:tcPr>
            <w:tcW w:w="640" w:type="dxa"/>
          </w:tcPr>
          <w:p w14:paraId="2CCF9997" w14:textId="77777777" w:rsidR="002B7861" w:rsidRPr="007F2AD8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r w:rsidRPr="007F2AD8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086" w:type="dxa"/>
          </w:tcPr>
          <w:p w14:paraId="3343F672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«Картинг»</w:t>
            </w:r>
          </w:p>
          <w:p w14:paraId="51523CEB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</w:rPr>
              <w:t>Затверджена</w:t>
            </w:r>
            <w:proofErr w:type="spellEnd"/>
            <w:r w:rsidRPr="007F2AD8">
              <w:rPr>
                <w:rFonts w:eastAsia="Calibri"/>
              </w:rPr>
              <w:t xml:space="preserve">  </w:t>
            </w:r>
            <w:proofErr w:type="spellStart"/>
            <w:r w:rsidRPr="007F2AD8">
              <w:rPr>
                <w:rFonts w:eastAsia="Calibri"/>
              </w:rPr>
              <w:t>управлінням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освіти</w:t>
            </w:r>
            <w:proofErr w:type="spellEnd"/>
            <w:r w:rsidRPr="007F2AD8">
              <w:rPr>
                <w:rFonts w:eastAsia="Calibri"/>
              </w:rPr>
              <w:t xml:space="preserve"> і науки </w:t>
            </w:r>
            <w:proofErr w:type="spellStart"/>
            <w:r w:rsidRPr="007F2AD8">
              <w:rPr>
                <w:rFonts w:eastAsia="Calibri"/>
              </w:rPr>
              <w:t>Сумської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міської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gramStart"/>
            <w:r w:rsidRPr="007F2AD8">
              <w:rPr>
                <w:rFonts w:eastAsia="Calibri"/>
              </w:rPr>
              <w:t>ради</w:t>
            </w:r>
            <w:proofErr w:type="gramEnd"/>
            <w:r w:rsidRPr="007F2AD8">
              <w:rPr>
                <w:rFonts w:eastAsia="Calibri"/>
              </w:rPr>
              <w:t xml:space="preserve"> (Наказ № 553  </w:t>
            </w:r>
            <w:proofErr w:type="spellStart"/>
            <w:r w:rsidRPr="007F2AD8">
              <w:rPr>
                <w:rFonts w:eastAsia="Calibri"/>
              </w:rPr>
              <w:t>від</w:t>
            </w:r>
            <w:proofErr w:type="spellEnd"/>
            <w:r w:rsidRPr="007F2AD8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5AF7E47A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Білокур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В.І.</w:t>
            </w:r>
          </w:p>
        </w:tc>
        <w:tc>
          <w:tcPr>
            <w:tcW w:w="1773" w:type="dxa"/>
          </w:tcPr>
          <w:p w14:paraId="730505BE" w14:textId="77777777" w:rsidR="002B7861" w:rsidRPr="007F2AD8" w:rsidRDefault="002B7861" w:rsidP="002B786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22BA39AB" w14:textId="77777777" w:rsidR="002B7861" w:rsidRPr="002B7861" w:rsidRDefault="002B7861" w:rsidP="002B7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2B7861" w:rsidRPr="002B7861" w14:paraId="102943AD" w14:textId="77777777" w:rsidTr="007F2AD8">
        <w:tc>
          <w:tcPr>
            <w:tcW w:w="640" w:type="dxa"/>
          </w:tcPr>
          <w:p w14:paraId="7367FC51" w14:textId="77777777" w:rsidR="002B7861" w:rsidRPr="007F2AD8" w:rsidRDefault="002B7861" w:rsidP="002B7861">
            <w:pPr>
              <w:jc w:val="center"/>
              <w:rPr>
                <w:sz w:val="28"/>
                <w:szCs w:val="28"/>
                <w:lang w:eastAsia="uk-UA"/>
              </w:rPr>
            </w:pPr>
            <w:r w:rsidRPr="007F2AD8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086" w:type="dxa"/>
          </w:tcPr>
          <w:p w14:paraId="774795B3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Авіамоделювання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>»</w:t>
            </w:r>
          </w:p>
          <w:p w14:paraId="1046F1FC" w14:textId="77777777" w:rsidR="002B7861" w:rsidRPr="007F2AD8" w:rsidRDefault="002B7861" w:rsidP="002B7861">
            <w:pPr>
              <w:jc w:val="both"/>
              <w:rPr>
                <w:rFonts w:eastAsia="Calibri"/>
              </w:rPr>
            </w:pPr>
            <w:proofErr w:type="spellStart"/>
            <w:r w:rsidRPr="007F2AD8">
              <w:rPr>
                <w:rFonts w:eastAsia="Calibri"/>
              </w:rPr>
              <w:t>Затверджена</w:t>
            </w:r>
            <w:proofErr w:type="spellEnd"/>
            <w:r w:rsidRPr="007F2AD8">
              <w:rPr>
                <w:rFonts w:eastAsia="Calibri"/>
              </w:rPr>
              <w:t xml:space="preserve">  </w:t>
            </w:r>
            <w:proofErr w:type="spellStart"/>
            <w:r w:rsidRPr="007F2AD8">
              <w:rPr>
                <w:rFonts w:eastAsia="Calibri"/>
              </w:rPr>
              <w:t>управлінням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освіти</w:t>
            </w:r>
            <w:proofErr w:type="spellEnd"/>
            <w:r w:rsidRPr="007F2AD8">
              <w:rPr>
                <w:rFonts w:eastAsia="Calibri"/>
              </w:rPr>
              <w:t xml:space="preserve"> і науки </w:t>
            </w:r>
            <w:proofErr w:type="spellStart"/>
            <w:r w:rsidRPr="007F2AD8">
              <w:rPr>
                <w:rFonts w:eastAsia="Calibri"/>
              </w:rPr>
              <w:t>Сумської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міської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gramStart"/>
            <w:r w:rsidRPr="007F2AD8">
              <w:rPr>
                <w:rFonts w:eastAsia="Calibri"/>
              </w:rPr>
              <w:t>ради</w:t>
            </w:r>
            <w:proofErr w:type="gramEnd"/>
            <w:r w:rsidRPr="007F2AD8">
              <w:rPr>
                <w:rFonts w:eastAsia="Calibri"/>
              </w:rPr>
              <w:t xml:space="preserve"> (Наказ № 553  </w:t>
            </w:r>
            <w:proofErr w:type="spellStart"/>
            <w:r w:rsidRPr="007F2AD8">
              <w:rPr>
                <w:rFonts w:eastAsia="Calibri"/>
              </w:rPr>
              <w:t>від</w:t>
            </w:r>
            <w:proofErr w:type="spellEnd"/>
            <w:r w:rsidRPr="007F2AD8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0CBE1110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  <w:r w:rsidRPr="007F2AD8">
              <w:rPr>
                <w:rFonts w:eastAsia="Calibri"/>
                <w:sz w:val="28"/>
                <w:szCs w:val="28"/>
              </w:rPr>
              <w:t>Литвиненко В.П.</w:t>
            </w:r>
          </w:p>
          <w:p w14:paraId="72A15559" w14:textId="77777777" w:rsidR="002B7861" w:rsidRPr="007F2AD8" w:rsidRDefault="002B7861" w:rsidP="002B78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3" w:type="dxa"/>
          </w:tcPr>
          <w:p w14:paraId="32541C90" w14:textId="77777777" w:rsidR="002B7861" w:rsidRPr="007F2AD8" w:rsidRDefault="002B7861" w:rsidP="002B786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</w:tc>
        <w:tc>
          <w:tcPr>
            <w:tcW w:w="1428" w:type="dxa"/>
          </w:tcPr>
          <w:p w14:paraId="5FD88312" w14:textId="77777777" w:rsidR="002B7861" w:rsidRPr="002B7861" w:rsidRDefault="002B7861" w:rsidP="002B7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7F2AD8" w:rsidRPr="002B7861" w14:paraId="781F2538" w14:textId="77777777" w:rsidTr="007F2AD8">
        <w:tc>
          <w:tcPr>
            <w:tcW w:w="640" w:type="dxa"/>
          </w:tcPr>
          <w:p w14:paraId="1A15FA2C" w14:textId="77777777" w:rsidR="007F2AD8" w:rsidRPr="007F2AD8" w:rsidRDefault="007F2AD8" w:rsidP="007F2AD8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  <w:r w:rsidRPr="007F2AD8">
              <w:rPr>
                <w:color w:val="FF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086" w:type="dxa"/>
          </w:tcPr>
          <w:p w14:paraId="76F10683" w14:textId="77777777" w:rsidR="007F2AD8" w:rsidRPr="007F2AD8" w:rsidRDefault="007F2AD8" w:rsidP="007F2AD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Автомоделювання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>»</w:t>
            </w:r>
          </w:p>
          <w:p w14:paraId="0D0CBBE4" w14:textId="1793C082" w:rsidR="007F2AD8" w:rsidRPr="007F2AD8" w:rsidRDefault="007F2AD8" w:rsidP="007F2AD8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7F2AD8">
              <w:rPr>
                <w:rFonts w:eastAsia="Calibri"/>
              </w:rPr>
              <w:t>Затверджена</w:t>
            </w:r>
            <w:proofErr w:type="spellEnd"/>
            <w:r w:rsidRPr="007F2AD8">
              <w:rPr>
                <w:rFonts w:eastAsia="Calibri"/>
              </w:rPr>
              <w:t xml:space="preserve">  </w:t>
            </w:r>
            <w:proofErr w:type="spellStart"/>
            <w:r w:rsidRPr="007F2AD8">
              <w:rPr>
                <w:rFonts w:eastAsia="Calibri"/>
              </w:rPr>
              <w:t>управлінням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освіти</w:t>
            </w:r>
            <w:proofErr w:type="spellEnd"/>
            <w:r w:rsidRPr="007F2AD8">
              <w:rPr>
                <w:rFonts w:eastAsia="Calibri"/>
              </w:rPr>
              <w:t xml:space="preserve"> і науки </w:t>
            </w:r>
            <w:proofErr w:type="spellStart"/>
            <w:r w:rsidRPr="007F2AD8">
              <w:rPr>
                <w:rFonts w:eastAsia="Calibri"/>
              </w:rPr>
              <w:t>Сумської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міської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gramStart"/>
            <w:r w:rsidRPr="007F2AD8">
              <w:rPr>
                <w:rFonts w:eastAsia="Calibri"/>
              </w:rPr>
              <w:t>ради</w:t>
            </w:r>
            <w:proofErr w:type="gramEnd"/>
            <w:r w:rsidRPr="007F2AD8">
              <w:rPr>
                <w:rFonts w:eastAsia="Calibri"/>
              </w:rPr>
              <w:t xml:space="preserve"> (Наказ № 553  </w:t>
            </w:r>
            <w:proofErr w:type="spellStart"/>
            <w:r w:rsidRPr="007F2AD8">
              <w:rPr>
                <w:rFonts w:eastAsia="Calibri"/>
              </w:rPr>
              <w:t>від</w:t>
            </w:r>
            <w:proofErr w:type="spellEnd"/>
            <w:r w:rsidRPr="007F2AD8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3C90CFED" w14:textId="1A4D0AE1" w:rsidR="007F2AD8" w:rsidRPr="007F2AD8" w:rsidRDefault="007F2AD8" w:rsidP="007F2AD8">
            <w:pPr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Лощонов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1773" w:type="dxa"/>
          </w:tcPr>
          <w:p w14:paraId="1A85967C" w14:textId="18A71070" w:rsidR="007F2AD8" w:rsidRPr="007F2AD8" w:rsidRDefault="007F2AD8" w:rsidP="007F2AD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</w:tc>
        <w:tc>
          <w:tcPr>
            <w:tcW w:w="1428" w:type="dxa"/>
          </w:tcPr>
          <w:p w14:paraId="11EACF4B" w14:textId="5C2E6317" w:rsidR="007F2AD8" w:rsidRPr="002B7861" w:rsidRDefault="007F2AD8" w:rsidP="007F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7F2AD8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7F2AD8" w:rsidRPr="002B7861" w14:paraId="3C0A3ADB" w14:textId="77777777" w:rsidTr="007F2AD8">
        <w:tc>
          <w:tcPr>
            <w:tcW w:w="640" w:type="dxa"/>
          </w:tcPr>
          <w:p w14:paraId="5DE3BF4A" w14:textId="77777777" w:rsidR="007F2AD8" w:rsidRPr="007F2AD8" w:rsidRDefault="007F2AD8" w:rsidP="007F2AD8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  <w:r w:rsidRPr="007F2AD8">
              <w:rPr>
                <w:color w:val="FF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086" w:type="dxa"/>
          </w:tcPr>
          <w:p w14:paraId="7A9C515A" w14:textId="77777777" w:rsidR="007F2AD8" w:rsidRPr="007F2AD8" w:rsidRDefault="007F2AD8" w:rsidP="007F2AD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Автомоделювання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>»</w:t>
            </w:r>
          </w:p>
          <w:p w14:paraId="62287A02" w14:textId="59E9EE64" w:rsidR="007F2AD8" w:rsidRPr="007F2AD8" w:rsidRDefault="007F2AD8" w:rsidP="007F2AD8">
            <w:pPr>
              <w:rPr>
                <w:rFonts w:eastAsia="Calibri"/>
                <w:color w:val="FF0000"/>
              </w:rPr>
            </w:pPr>
            <w:proofErr w:type="spellStart"/>
            <w:r w:rsidRPr="007F2AD8">
              <w:rPr>
                <w:rFonts w:eastAsia="Calibri"/>
              </w:rPr>
              <w:t>Затверджена</w:t>
            </w:r>
            <w:proofErr w:type="spellEnd"/>
            <w:r w:rsidRPr="007F2AD8">
              <w:rPr>
                <w:rFonts w:eastAsia="Calibri"/>
              </w:rPr>
              <w:t xml:space="preserve">  </w:t>
            </w:r>
            <w:proofErr w:type="spellStart"/>
            <w:r w:rsidRPr="007F2AD8">
              <w:rPr>
                <w:rFonts w:eastAsia="Calibri"/>
              </w:rPr>
              <w:t>управлінням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освіти</w:t>
            </w:r>
            <w:proofErr w:type="spellEnd"/>
            <w:r w:rsidRPr="007F2AD8">
              <w:rPr>
                <w:rFonts w:eastAsia="Calibri"/>
              </w:rPr>
              <w:t xml:space="preserve"> і науки </w:t>
            </w:r>
            <w:proofErr w:type="spellStart"/>
            <w:r w:rsidRPr="007F2AD8">
              <w:rPr>
                <w:rFonts w:eastAsia="Calibri"/>
              </w:rPr>
              <w:t>Сумської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spellStart"/>
            <w:r w:rsidRPr="007F2AD8">
              <w:rPr>
                <w:rFonts w:eastAsia="Calibri"/>
              </w:rPr>
              <w:t>міської</w:t>
            </w:r>
            <w:proofErr w:type="spellEnd"/>
            <w:r w:rsidRPr="007F2AD8">
              <w:rPr>
                <w:rFonts w:eastAsia="Calibri"/>
              </w:rPr>
              <w:t xml:space="preserve"> </w:t>
            </w:r>
            <w:proofErr w:type="gramStart"/>
            <w:r w:rsidRPr="007F2AD8">
              <w:rPr>
                <w:rFonts w:eastAsia="Calibri"/>
              </w:rPr>
              <w:t>ради</w:t>
            </w:r>
            <w:proofErr w:type="gramEnd"/>
            <w:r w:rsidRPr="007F2AD8">
              <w:rPr>
                <w:rFonts w:eastAsia="Calibri"/>
              </w:rPr>
              <w:t xml:space="preserve"> (Наказ № 553  </w:t>
            </w:r>
            <w:proofErr w:type="spellStart"/>
            <w:r w:rsidRPr="007F2AD8">
              <w:rPr>
                <w:rFonts w:eastAsia="Calibri"/>
              </w:rPr>
              <w:t>від</w:t>
            </w:r>
            <w:proofErr w:type="spellEnd"/>
            <w:r w:rsidRPr="007F2AD8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45DD8EE5" w14:textId="7E6B668A" w:rsidR="007F2AD8" w:rsidRPr="007F2AD8" w:rsidRDefault="007F2AD8" w:rsidP="007F2AD8">
            <w:pPr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Муслієнко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Я.І.</w:t>
            </w:r>
          </w:p>
        </w:tc>
        <w:tc>
          <w:tcPr>
            <w:tcW w:w="1773" w:type="dxa"/>
          </w:tcPr>
          <w:p w14:paraId="5FBFBDCF" w14:textId="7949B1C4" w:rsidR="007F2AD8" w:rsidRPr="007F2AD8" w:rsidRDefault="007F2AD8" w:rsidP="007F2AD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59E18723" w14:textId="1B35B34D" w:rsidR="007F2AD8" w:rsidRPr="002B7861" w:rsidRDefault="007F2AD8" w:rsidP="007F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7F2AD8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7F2AD8" w:rsidRPr="002B7861" w14:paraId="1CC8FD24" w14:textId="77777777" w:rsidTr="007F2AD8">
        <w:tc>
          <w:tcPr>
            <w:tcW w:w="640" w:type="dxa"/>
          </w:tcPr>
          <w:p w14:paraId="6F80C809" w14:textId="77777777" w:rsidR="007F2AD8" w:rsidRPr="007F2AD8" w:rsidRDefault="007F2AD8" w:rsidP="007F2AD8">
            <w:pPr>
              <w:jc w:val="center"/>
              <w:rPr>
                <w:sz w:val="28"/>
                <w:szCs w:val="28"/>
                <w:lang w:eastAsia="uk-UA"/>
              </w:rPr>
            </w:pPr>
            <w:r w:rsidRPr="007F2AD8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086" w:type="dxa"/>
          </w:tcPr>
          <w:p w14:paraId="0B1AA672" w14:textId="77777777" w:rsidR="007F2AD8" w:rsidRPr="007F2AD8" w:rsidRDefault="007F2AD8" w:rsidP="007F2AD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Безпілотні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літальні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F2AD8">
              <w:rPr>
                <w:rFonts w:eastAsia="Calibri"/>
                <w:sz w:val="28"/>
                <w:szCs w:val="28"/>
              </w:rPr>
              <w:t>апарати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>»</w:t>
            </w:r>
          </w:p>
          <w:p w14:paraId="65E64C6F" w14:textId="18702B33" w:rsidR="007F2AD8" w:rsidRPr="007F2AD8" w:rsidRDefault="007F2AD8" w:rsidP="007F2AD8">
            <w:pPr>
              <w:rPr>
                <w:rFonts w:eastAsia="Calibri"/>
              </w:rPr>
            </w:pPr>
            <w:r w:rsidRPr="007F2AD8">
              <w:rPr>
                <w:rFonts w:eastAsia="Calibri"/>
                <w:lang w:val="uk-UA" w:eastAsia="en-US"/>
              </w:rPr>
              <w:t>Схвалено вченою радою комунального закладу Сумського обласного  інституту післядипломної освіти (Протокол №  6     від  29.06..2023 )</w:t>
            </w:r>
          </w:p>
        </w:tc>
        <w:tc>
          <w:tcPr>
            <w:tcW w:w="2702" w:type="dxa"/>
          </w:tcPr>
          <w:p w14:paraId="4F0F1B62" w14:textId="6CA14FEC" w:rsidR="007F2AD8" w:rsidRPr="007F2AD8" w:rsidRDefault="007F2AD8" w:rsidP="007F2AD8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7F2AD8">
              <w:rPr>
                <w:bCs/>
                <w:iCs/>
                <w:sz w:val="28"/>
                <w:szCs w:val="28"/>
                <w:lang w:val="uk-UA"/>
              </w:rPr>
              <w:t>Литвиненко А.В.</w:t>
            </w:r>
          </w:p>
        </w:tc>
        <w:tc>
          <w:tcPr>
            <w:tcW w:w="1773" w:type="dxa"/>
          </w:tcPr>
          <w:p w14:paraId="119A6F5F" w14:textId="08863BC1" w:rsidR="007F2AD8" w:rsidRPr="007F2AD8" w:rsidRDefault="007F2AD8" w:rsidP="007F2AD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F2AD8">
              <w:rPr>
                <w:rFonts w:eastAsia="Calibri"/>
                <w:sz w:val="28"/>
                <w:szCs w:val="28"/>
              </w:rPr>
              <w:t>Вищий</w:t>
            </w:r>
            <w:proofErr w:type="spellEnd"/>
            <w:r w:rsidRPr="007F2AD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6CAF5126" w14:textId="35D8229D" w:rsidR="007F2AD8" w:rsidRPr="007F2AD8" w:rsidRDefault="007F2AD8" w:rsidP="007F2AD8">
            <w:pPr>
              <w:jc w:val="center"/>
              <w:rPr>
                <w:rFonts w:eastAsia="Calibri"/>
                <w:sz w:val="28"/>
                <w:szCs w:val="28"/>
              </w:rPr>
            </w:pPr>
            <w:r w:rsidRPr="007F2AD8"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E31ABE" w:rsidRPr="002B7861" w14:paraId="0D6BA56E" w14:textId="77777777" w:rsidTr="007F2AD8">
        <w:tc>
          <w:tcPr>
            <w:tcW w:w="640" w:type="dxa"/>
          </w:tcPr>
          <w:p w14:paraId="65A41BED" w14:textId="77777777" w:rsidR="00E31ABE" w:rsidRPr="007F2AD8" w:rsidRDefault="00E31ABE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7F2AD8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086" w:type="dxa"/>
          </w:tcPr>
          <w:p w14:paraId="43FEBDEE" w14:textId="77777777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31ABE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Конструювання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повітряних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31ABE">
              <w:rPr>
                <w:rFonts w:eastAsia="Calibri"/>
                <w:sz w:val="28"/>
                <w:szCs w:val="28"/>
              </w:rPr>
              <w:t>зміїв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>»</w:t>
            </w:r>
          </w:p>
          <w:p w14:paraId="488334E1" w14:textId="1EC92091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31ABE">
              <w:rPr>
                <w:rFonts w:eastAsia="Calibri"/>
              </w:rPr>
              <w:t>Затверджена</w:t>
            </w:r>
            <w:proofErr w:type="spellEnd"/>
            <w:r w:rsidRPr="00E31ABE">
              <w:rPr>
                <w:rFonts w:eastAsia="Calibri"/>
              </w:rPr>
              <w:t xml:space="preserve">  </w:t>
            </w:r>
            <w:proofErr w:type="spellStart"/>
            <w:r w:rsidRPr="00E31ABE">
              <w:rPr>
                <w:rFonts w:eastAsia="Calibri"/>
              </w:rPr>
              <w:t>управлінням</w:t>
            </w:r>
            <w:proofErr w:type="spellEnd"/>
            <w:r w:rsidRPr="00E31ABE">
              <w:rPr>
                <w:rFonts w:eastAsia="Calibri"/>
              </w:rPr>
              <w:t xml:space="preserve"> </w:t>
            </w:r>
            <w:proofErr w:type="spellStart"/>
            <w:r w:rsidRPr="00E31ABE">
              <w:rPr>
                <w:rFonts w:eastAsia="Calibri"/>
              </w:rPr>
              <w:t>освіти</w:t>
            </w:r>
            <w:proofErr w:type="spellEnd"/>
            <w:r w:rsidRPr="00E31ABE">
              <w:rPr>
                <w:rFonts w:eastAsia="Calibri"/>
              </w:rPr>
              <w:t xml:space="preserve"> і науки </w:t>
            </w:r>
            <w:proofErr w:type="spellStart"/>
            <w:r w:rsidRPr="00E31ABE">
              <w:rPr>
                <w:rFonts w:eastAsia="Calibri"/>
              </w:rPr>
              <w:t>Сумської</w:t>
            </w:r>
            <w:proofErr w:type="spellEnd"/>
            <w:r w:rsidRPr="00E31ABE">
              <w:rPr>
                <w:rFonts w:eastAsia="Calibri"/>
              </w:rPr>
              <w:t xml:space="preserve"> </w:t>
            </w:r>
            <w:proofErr w:type="spellStart"/>
            <w:r w:rsidRPr="00E31ABE">
              <w:rPr>
                <w:rFonts w:eastAsia="Calibri"/>
              </w:rPr>
              <w:t>міської</w:t>
            </w:r>
            <w:proofErr w:type="spellEnd"/>
            <w:r w:rsidRPr="00E31ABE">
              <w:rPr>
                <w:rFonts w:eastAsia="Calibri"/>
              </w:rPr>
              <w:t xml:space="preserve"> </w:t>
            </w:r>
            <w:proofErr w:type="gramStart"/>
            <w:r w:rsidRPr="00E31ABE">
              <w:rPr>
                <w:rFonts w:eastAsia="Calibri"/>
              </w:rPr>
              <w:t>ради</w:t>
            </w:r>
            <w:proofErr w:type="gramEnd"/>
            <w:r w:rsidRPr="00E31ABE">
              <w:rPr>
                <w:rFonts w:eastAsia="Calibri"/>
              </w:rPr>
              <w:t xml:space="preserve"> (Наказ № 553  </w:t>
            </w:r>
            <w:proofErr w:type="spellStart"/>
            <w:r w:rsidRPr="00E31ABE">
              <w:rPr>
                <w:rFonts w:eastAsia="Calibri"/>
              </w:rPr>
              <w:t>від</w:t>
            </w:r>
            <w:proofErr w:type="spellEnd"/>
            <w:r w:rsidRPr="00E31ABE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6C907ABF" w14:textId="24F30AA2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E31ABE">
              <w:rPr>
                <w:rFonts w:eastAsia="Calibri"/>
                <w:sz w:val="28"/>
                <w:szCs w:val="28"/>
              </w:rPr>
              <w:t>Павленко Ю.А.</w:t>
            </w:r>
          </w:p>
        </w:tc>
        <w:tc>
          <w:tcPr>
            <w:tcW w:w="1773" w:type="dxa"/>
          </w:tcPr>
          <w:p w14:paraId="7DC1D783" w14:textId="1AEBA5EC" w:rsidR="00E31ABE" w:rsidRPr="00E31ABE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31ABE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E31AB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1075AC9C" w14:textId="5D4903A2" w:rsidR="00E31ABE" w:rsidRPr="00E31ABE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ABE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E31ABE" w:rsidRPr="002B7861" w14:paraId="1A43680E" w14:textId="77777777" w:rsidTr="007F2AD8">
        <w:tc>
          <w:tcPr>
            <w:tcW w:w="640" w:type="dxa"/>
          </w:tcPr>
          <w:p w14:paraId="75B62EBF" w14:textId="77777777" w:rsidR="00E31ABE" w:rsidRPr="00E31ABE" w:rsidRDefault="00E31ABE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E31ABE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086" w:type="dxa"/>
          </w:tcPr>
          <w:p w14:paraId="6B1A1041" w14:textId="77777777" w:rsidR="00E31ABE" w:rsidRPr="00E31ABE" w:rsidRDefault="00E31ABE" w:rsidP="00E31ABE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E31ABE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 «Юний радіоаматор»</w:t>
            </w:r>
          </w:p>
          <w:p w14:paraId="61DFB600" w14:textId="61EE8A24" w:rsidR="00E31ABE" w:rsidRPr="00E31ABE" w:rsidRDefault="00E31ABE" w:rsidP="00E31ABE">
            <w:pPr>
              <w:jc w:val="both"/>
              <w:rPr>
                <w:rFonts w:eastAsia="Calibri"/>
              </w:rPr>
            </w:pPr>
            <w:r w:rsidRPr="00E31ABE">
              <w:rPr>
                <w:rFonts w:eastAsia="Calibri"/>
                <w:lang w:val="uk-UA"/>
              </w:rPr>
              <w:t xml:space="preserve">Затверджена  управлінням освіти і науки Сумської міської ради </w:t>
            </w:r>
            <w:r w:rsidRPr="00E31ABE">
              <w:rPr>
                <w:rFonts w:eastAsia="Calibri"/>
                <w:lang w:val="uk-UA"/>
              </w:rPr>
              <w:lastRenderedPageBreak/>
              <w:t>(Наказ № 553  від 30.08.2019)</w:t>
            </w:r>
          </w:p>
        </w:tc>
        <w:tc>
          <w:tcPr>
            <w:tcW w:w="2702" w:type="dxa"/>
          </w:tcPr>
          <w:p w14:paraId="5E561463" w14:textId="3D211D86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E31ABE">
              <w:rPr>
                <w:rFonts w:eastAsia="Calibri"/>
                <w:sz w:val="28"/>
                <w:szCs w:val="28"/>
              </w:rPr>
              <w:lastRenderedPageBreak/>
              <w:t>Чернобров К.В.</w:t>
            </w:r>
          </w:p>
        </w:tc>
        <w:tc>
          <w:tcPr>
            <w:tcW w:w="1773" w:type="dxa"/>
          </w:tcPr>
          <w:p w14:paraId="2758F382" w14:textId="4F5D9D6A" w:rsidR="00E31ABE" w:rsidRPr="007F2AD8" w:rsidRDefault="00E31ABE" w:rsidP="00E31ABE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1428" w:type="dxa"/>
          </w:tcPr>
          <w:p w14:paraId="1A827807" w14:textId="66205F2F" w:rsidR="00E31ABE" w:rsidRPr="002B786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E31ABE" w:rsidRPr="002B7861" w14:paraId="20BF678A" w14:textId="77777777" w:rsidTr="007F2AD8">
        <w:tc>
          <w:tcPr>
            <w:tcW w:w="640" w:type="dxa"/>
          </w:tcPr>
          <w:p w14:paraId="7C1C03C2" w14:textId="52DFEE4D" w:rsidR="00E31ABE" w:rsidRPr="00E31ABE" w:rsidRDefault="00E31ABE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E31ABE">
              <w:rPr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3086" w:type="dxa"/>
          </w:tcPr>
          <w:p w14:paraId="47C76698" w14:textId="77777777" w:rsidR="00E31ABE" w:rsidRPr="003E3A15" w:rsidRDefault="00E31ABE" w:rsidP="00E31ABE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 xml:space="preserve">Навчальна програма з позашкільної освіти </w:t>
            </w:r>
            <w:r>
              <w:rPr>
                <w:rFonts w:eastAsia="Calibri"/>
                <w:sz w:val="28"/>
                <w:szCs w:val="28"/>
                <w:lang w:val="uk-UA"/>
              </w:rPr>
              <w:t>«Спортивна радіопеленгація</w:t>
            </w:r>
            <w:r w:rsidRPr="003E3A15"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  <w:p w14:paraId="59C91F43" w14:textId="47B7A65E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DD6881">
              <w:rPr>
                <w:rFonts w:eastAsia="Calibri"/>
                <w:lang w:val="uk-UA"/>
              </w:rPr>
              <w:t xml:space="preserve">Затверджена  управлінням освіти і науки Сумської міської ради </w:t>
            </w:r>
            <w:r>
              <w:rPr>
                <w:rFonts w:eastAsia="Calibri"/>
                <w:lang w:val="uk-UA"/>
              </w:rPr>
              <w:t>(Наказ № 553  від 30</w:t>
            </w:r>
            <w:r w:rsidRPr="0010212C">
              <w:rPr>
                <w:rFonts w:eastAsia="Calibri"/>
                <w:lang w:val="uk-UA"/>
              </w:rPr>
              <w:t>.08.201</w:t>
            </w:r>
            <w:r>
              <w:rPr>
                <w:rFonts w:eastAsia="Calibri"/>
                <w:lang w:val="uk-UA"/>
              </w:rPr>
              <w:t>9</w:t>
            </w:r>
            <w:r w:rsidRPr="0010212C">
              <w:rPr>
                <w:rFonts w:eastAsia="Calibri"/>
                <w:lang w:val="uk-UA"/>
              </w:rPr>
              <w:t>)</w:t>
            </w:r>
          </w:p>
        </w:tc>
        <w:tc>
          <w:tcPr>
            <w:tcW w:w="2702" w:type="dxa"/>
          </w:tcPr>
          <w:p w14:paraId="13C13BDD" w14:textId="50B27086" w:rsidR="00E31ABE" w:rsidRPr="00E31ABE" w:rsidRDefault="00E31ABE" w:rsidP="00E31A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Черноброва Н.М.</w:t>
            </w:r>
          </w:p>
        </w:tc>
        <w:tc>
          <w:tcPr>
            <w:tcW w:w="1773" w:type="dxa"/>
          </w:tcPr>
          <w:p w14:paraId="77223DB0" w14:textId="74963B49" w:rsidR="00E31ABE" w:rsidRPr="003E3A15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Початковий  Основний</w:t>
            </w:r>
          </w:p>
        </w:tc>
        <w:tc>
          <w:tcPr>
            <w:tcW w:w="1428" w:type="dxa"/>
          </w:tcPr>
          <w:p w14:paraId="77A56FD0" w14:textId="2F3C8DE1" w:rsidR="00E31ABE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E31ABE" w:rsidRPr="002B7861" w14:paraId="5A626587" w14:textId="77777777" w:rsidTr="007F2AD8">
        <w:tc>
          <w:tcPr>
            <w:tcW w:w="640" w:type="dxa"/>
          </w:tcPr>
          <w:p w14:paraId="26FBADD0" w14:textId="355C05AB" w:rsidR="00E31ABE" w:rsidRPr="001D3EA1" w:rsidRDefault="001D3EA1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1D3EA1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086" w:type="dxa"/>
          </w:tcPr>
          <w:p w14:paraId="2047DE67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Відеоаматорство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>»</w:t>
            </w:r>
          </w:p>
          <w:p w14:paraId="002BE718" w14:textId="77777777" w:rsidR="00E31ABE" w:rsidRPr="001D3EA1" w:rsidRDefault="00E31ABE" w:rsidP="00E31A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1D3EA1">
              <w:rPr>
                <w:rFonts w:eastAsia="Calibri"/>
              </w:rPr>
              <w:t>Затверджена</w:t>
            </w:r>
            <w:proofErr w:type="spellEnd"/>
            <w:r w:rsidRPr="001D3EA1">
              <w:rPr>
                <w:rFonts w:eastAsia="Calibri"/>
              </w:rPr>
              <w:t xml:space="preserve">  </w:t>
            </w:r>
            <w:proofErr w:type="spellStart"/>
            <w:r w:rsidRPr="001D3EA1">
              <w:rPr>
                <w:rFonts w:eastAsia="Calibri"/>
              </w:rPr>
              <w:t>управлінням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освіти</w:t>
            </w:r>
            <w:proofErr w:type="spellEnd"/>
            <w:r w:rsidRPr="001D3EA1">
              <w:rPr>
                <w:rFonts w:eastAsia="Calibri"/>
              </w:rPr>
              <w:t xml:space="preserve"> і науки </w:t>
            </w:r>
            <w:proofErr w:type="spellStart"/>
            <w:r w:rsidRPr="001D3EA1">
              <w:rPr>
                <w:rFonts w:eastAsia="Calibri"/>
              </w:rPr>
              <w:t>Сумської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міської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gramStart"/>
            <w:r w:rsidRPr="001D3EA1">
              <w:rPr>
                <w:rFonts w:eastAsia="Calibri"/>
              </w:rPr>
              <w:t>ради</w:t>
            </w:r>
            <w:proofErr w:type="gramEnd"/>
            <w:r w:rsidRPr="001D3EA1">
              <w:rPr>
                <w:rFonts w:eastAsia="Calibri"/>
              </w:rPr>
              <w:t xml:space="preserve"> (Наказ № 553  </w:t>
            </w:r>
            <w:proofErr w:type="spellStart"/>
            <w:r w:rsidRPr="001D3EA1">
              <w:rPr>
                <w:rFonts w:eastAsia="Calibri"/>
              </w:rPr>
              <w:t>від</w:t>
            </w:r>
            <w:proofErr w:type="spellEnd"/>
            <w:r w:rsidRPr="001D3EA1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2F4D36BF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Міщенко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В.В.</w:t>
            </w:r>
          </w:p>
        </w:tc>
        <w:tc>
          <w:tcPr>
            <w:tcW w:w="1773" w:type="dxa"/>
          </w:tcPr>
          <w:p w14:paraId="403A0B9D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0DDC602D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E31ABE" w:rsidRPr="002B7861" w14:paraId="41B55707" w14:textId="77777777" w:rsidTr="007F2AD8">
        <w:tc>
          <w:tcPr>
            <w:tcW w:w="640" w:type="dxa"/>
          </w:tcPr>
          <w:p w14:paraId="0BDDDB51" w14:textId="5D4F93E6" w:rsidR="00E31ABE" w:rsidRPr="001D3EA1" w:rsidRDefault="001D3EA1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1D3EA1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086" w:type="dxa"/>
          </w:tcPr>
          <w:p w14:paraId="59335BC9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Фотогурток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>»</w:t>
            </w:r>
          </w:p>
          <w:p w14:paraId="2255120D" w14:textId="77777777" w:rsidR="00E31ABE" w:rsidRPr="001D3EA1" w:rsidRDefault="00E31ABE" w:rsidP="00E31ABE">
            <w:pPr>
              <w:jc w:val="both"/>
              <w:rPr>
                <w:rFonts w:eastAsia="Calibri"/>
              </w:rPr>
            </w:pPr>
            <w:proofErr w:type="spellStart"/>
            <w:r w:rsidRPr="001D3EA1">
              <w:rPr>
                <w:rFonts w:eastAsia="Calibri"/>
              </w:rPr>
              <w:t>Затверджена</w:t>
            </w:r>
            <w:proofErr w:type="spellEnd"/>
            <w:r w:rsidRPr="001D3EA1">
              <w:rPr>
                <w:rFonts w:eastAsia="Calibri"/>
              </w:rPr>
              <w:t xml:space="preserve">  </w:t>
            </w:r>
            <w:proofErr w:type="spellStart"/>
            <w:r w:rsidRPr="001D3EA1">
              <w:rPr>
                <w:rFonts w:eastAsia="Calibri"/>
              </w:rPr>
              <w:t>управлінням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освіти</w:t>
            </w:r>
            <w:proofErr w:type="spellEnd"/>
            <w:r w:rsidRPr="001D3EA1">
              <w:rPr>
                <w:rFonts w:eastAsia="Calibri"/>
              </w:rPr>
              <w:t xml:space="preserve"> і науки </w:t>
            </w:r>
            <w:proofErr w:type="spellStart"/>
            <w:r w:rsidRPr="001D3EA1">
              <w:rPr>
                <w:rFonts w:eastAsia="Calibri"/>
              </w:rPr>
              <w:t>Сумської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міської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gramStart"/>
            <w:r w:rsidRPr="001D3EA1">
              <w:rPr>
                <w:rFonts w:eastAsia="Calibri"/>
              </w:rPr>
              <w:t>ради</w:t>
            </w:r>
            <w:proofErr w:type="gramEnd"/>
            <w:r w:rsidRPr="001D3EA1">
              <w:rPr>
                <w:rFonts w:eastAsia="Calibri"/>
              </w:rPr>
              <w:t xml:space="preserve"> (Наказ № 553  </w:t>
            </w:r>
            <w:proofErr w:type="spellStart"/>
            <w:r w:rsidRPr="001D3EA1">
              <w:rPr>
                <w:rFonts w:eastAsia="Calibri"/>
              </w:rPr>
              <w:t>від</w:t>
            </w:r>
            <w:proofErr w:type="spellEnd"/>
            <w:r w:rsidRPr="001D3EA1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34A24302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Беспала Л.М.</w:t>
            </w:r>
          </w:p>
        </w:tc>
        <w:tc>
          <w:tcPr>
            <w:tcW w:w="1773" w:type="dxa"/>
          </w:tcPr>
          <w:p w14:paraId="4FF165BD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  <w:p w14:paraId="7AD8DE78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Вищий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6CDBA77D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E31ABE" w:rsidRPr="002B7861" w14:paraId="2A544B6F" w14:textId="77777777" w:rsidTr="007F2AD8">
        <w:tc>
          <w:tcPr>
            <w:tcW w:w="640" w:type="dxa"/>
          </w:tcPr>
          <w:p w14:paraId="64D881AE" w14:textId="3B84AE1F" w:rsidR="00E31ABE" w:rsidRPr="001D3EA1" w:rsidRDefault="001D3EA1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1D3EA1">
              <w:rPr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086" w:type="dxa"/>
          </w:tcPr>
          <w:p w14:paraId="41B7E0BC" w14:textId="77777777" w:rsidR="001D3EA1" w:rsidRPr="001D3EA1" w:rsidRDefault="001D3EA1" w:rsidP="001D3EA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«Дизайн»</w:t>
            </w:r>
          </w:p>
          <w:p w14:paraId="068F2463" w14:textId="463576D8" w:rsidR="00E31ABE" w:rsidRPr="001D3EA1" w:rsidRDefault="001D3EA1" w:rsidP="001D3EA1">
            <w:pPr>
              <w:rPr>
                <w:rFonts w:eastAsia="Calibri"/>
              </w:rPr>
            </w:pPr>
            <w:r w:rsidRPr="001D3EA1">
              <w:rPr>
                <w:rFonts w:eastAsia="Calibri"/>
                <w:lang w:val="uk-UA" w:eastAsia="en-US"/>
              </w:rPr>
              <w:t>Схвалено вченою радою комунального закладу Сумського обласного  інституту післядипломної освіти (Протокол №  6     від  29.06..2023 )</w:t>
            </w:r>
          </w:p>
        </w:tc>
        <w:tc>
          <w:tcPr>
            <w:tcW w:w="2702" w:type="dxa"/>
          </w:tcPr>
          <w:p w14:paraId="3C739353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Водолага К.І.</w:t>
            </w:r>
          </w:p>
        </w:tc>
        <w:tc>
          <w:tcPr>
            <w:tcW w:w="1773" w:type="dxa"/>
          </w:tcPr>
          <w:p w14:paraId="38E7BB2F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2D04C05C" w14:textId="25FDFD22" w:rsidR="00E31ABE" w:rsidRPr="001D3EA1" w:rsidRDefault="001D3EA1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E31ABE" w:rsidRPr="002B7861" w14:paraId="7B0D131B" w14:textId="77777777" w:rsidTr="007F2AD8">
        <w:tc>
          <w:tcPr>
            <w:tcW w:w="640" w:type="dxa"/>
          </w:tcPr>
          <w:p w14:paraId="6BC2379F" w14:textId="77777777" w:rsidR="00E31ABE" w:rsidRPr="001D3EA1" w:rsidRDefault="00E31ABE" w:rsidP="00E31ABE">
            <w:pPr>
              <w:jc w:val="center"/>
              <w:rPr>
                <w:sz w:val="28"/>
                <w:szCs w:val="28"/>
                <w:lang w:eastAsia="uk-UA"/>
              </w:rPr>
            </w:pPr>
            <w:r w:rsidRPr="001D3EA1">
              <w:rPr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086" w:type="dxa"/>
          </w:tcPr>
          <w:p w14:paraId="14DCCB25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Моделювання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іграшок-сувенірів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>»</w:t>
            </w:r>
          </w:p>
          <w:p w14:paraId="756A11FF" w14:textId="77777777" w:rsidR="00E31ABE" w:rsidRPr="001D3EA1" w:rsidRDefault="00E31ABE" w:rsidP="00E31ABE">
            <w:pPr>
              <w:rPr>
                <w:rFonts w:eastAsia="Calibri"/>
              </w:rPr>
            </w:pPr>
            <w:proofErr w:type="spellStart"/>
            <w:r w:rsidRPr="001D3EA1">
              <w:rPr>
                <w:rFonts w:eastAsia="Calibri"/>
              </w:rPr>
              <w:t>Затверджена</w:t>
            </w:r>
            <w:proofErr w:type="spellEnd"/>
            <w:r w:rsidRPr="001D3EA1">
              <w:rPr>
                <w:rFonts w:eastAsia="Calibri"/>
              </w:rPr>
              <w:t xml:space="preserve">  </w:t>
            </w:r>
            <w:proofErr w:type="spellStart"/>
            <w:r w:rsidRPr="001D3EA1">
              <w:rPr>
                <w:rFonts w:eastAsia="Calibri"/>
              </w:rPr>
              <w:t>управлінням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освіти</w:t>
            </w:r>
            <w:proofErr w:type="spellEnd"/>
            <w:r w:rsidRPr="001D3EA1">
              <w:rPr>
                <w:rFonts w:eastAsia="Calibri"/>
              </w:rPr>
              <w:t xml:space="preserve"> і науки </w:t>
            </w:r>
            <w:proofErr w:type="spellStart"/>
            <w:r w:rsidRPr="001D3EA1">
              <w:rPr>
                <w:rFonts w:eastAsia="Calibri"/>
              </w:rPr>
              <w:t>Сумської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spellStart"/>
            <w:r w:rsidRPr="001D3EA1">
              <w:rPr>
                <w:rFonts w:eastAsia="Calibri"/>
              </w:rPr>
              <w:t>міської</w:t>
            </w:r>
            <w:proofErr w:type="spellEnd"/>
            <w:r w:rsidRPr="001D3EA1">
              <w:rPr>
                <w:rFonts w:eastAsia="Calibri"/>
              </w:rPr>
              <w:t xml:space="preserve"> </w:t>
            </w:r>
            <w:proofErr w:type="gramStart"/>
            <w:r w:rsidRPr="001D3EA1">
              <w:rPr>
                <w:rFonts w:eastAsia="Calibri"/>
              </w:rPr>
              <w:t>ради</w:t>
            </w:r>
            <w:proofErr w:type="gramEnd"/>
            <w:r w:rsidRPr="001D3EA1">
              <w:rPr>
                <w:rFonts w:eastAsia="Calibri"/>
              </w:rPr>
              <w:t xml:space="preserve"> (Наказ № 553  </w:t>
            </w:r>
            <w:proofErr w:type="spellStart"/>
            <w:r w:rsidRPr="001D3EA1">
              <w:rPr>
                <w:rFonts w:eastAsia="Calibri"/>
              </w:rPr>
              <w:t>від</w:t>
            </w:r>
            <w:proofErr w:type="spellEnd"/>
            <w:r w:rsidRPr="001D3EA1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01414F63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Дмитренко Т.В.</w:t>
            </w:r>
          </w:p>
          <w:p w14:paraId="418F443C" w14:textId="77777777" w:rsidR="00E31ABE" w:rsidRPr="001D3EA1" w:rsidRDefault="00E31ABE" w:rsidP="00E31ABE">
            <w:pPr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Бабич С.О.</w:t>
            </w:r>
          </w:p>
        </w:tc>
        <w:tc>
          <w:tcPr>
            <w:tcW w:w="1773" w:type="dxa"/>
          </w:tcPr>
          <w:p w14:paraId="30397F46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D3EA1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1D3E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3E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28D47EB1" w14:textId="77777777" w:rsidR="00E31ABE" w:rsidRPr="001D3EA1" w:rsidRDefault="00E31ABE" w:rsidP="00E31ABE">
            <w:pPr>
              <w:jc w:val="center"/>
              <w:rPr>
                <w:rFonts w:eastAsia="Calibri"/>
                <w:sz w:val="28"/>
                <w:szCs w:val="28"/>
              </w:rPr>
            </w:pPr>
            <w:r w:rsidRPr="001D3EA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D3EA1" w:rsidRPr="002B7861" w14:paraId="5F4898B6" w14:textId="77777777" w:rsidTr="007F2AD8">
        <w:tc>
          <w:tcPr>
            <w:tcW w:w="640" w:type="dxa"/>
          </w:tcPr>
          <w:p w14:paraId="3FA2E599" w14:textId="05D59AEA" w:rsidR="001D3EA1" w:rsidRPr="001D3EA1" w:rsidRDefault="001D3EA1" w:rsidP="001D3EA1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3086" w:type="dxa"/>
          </w:tcPr>
          <w:p w14:paraId="7792E395" w14:textId="77777777" w:rsidR="001D3EA1" w:rsidRDefault="001D3EA1" w:rsidP="001D3EA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</w:t>
            </w:r>
          </w:p>
          <w:p w14:paraId="5931CF27" w14:textId="77777777" w:rsidR="001D3EA1" w:rsidRDefault="001D3EA1" w:rsidP="001D3EA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«Моделювання іграшок-сувенірів»</w:t>
            </w:r>
          </w:p>
          <w:p w14:paraId="5D2F86CD" w14:textId="66E4E71A" w:rsidR="001D3EA1" w:rsidRPr="001D3EA1" w:rsidRDefault="001D3EA1" w:rsidP="001D3EA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Затверджена відділом освіти </w:t>
            </w:r>
            <w:proofErr w:type="spellStart"/>
            <w:r w:rsidRPr="00EC460A">
              <w:rPr>
                <w:rFonts w:eastAsia="Calibri"/>
                <w:lang w:val="uk-UA"/>
              </w:rPr>
              <w:t>С</w:t>
            </w:r>
            <w:r>
              <w:rPr>
                <w:rFonts w:eastAsia="Calibri"/>
                <w:lang w:val="uk-UA"/>
              </w:rPr>
              <w:t>умсько</w:t>
            </w:r>
            <w:proofErr w:type="spellEnd"/>
            <w:r>
              <w:rPr>
                <w:rFonts w:eastAsia="Calibri"/>
                <w:lang w:val="uk-UA"/>
              </w:rPr>
              <w:t xml:space="preserve"> районної адміністрації (Наказ № 252-ОД від 28.08.2019</w:t>
            </w:r>
            <w:r w:rsidRPr="00EC460A">
              <w:rPr>
                <w:rFonts w:eastAsia="Calibri"/>
                <w:lang w:val="uk-UA"/>
              </w:rPr>
              <w:t>)</w:t>
            </w:r>
          </w:p>
        </w:tc>
        <w:tc>
          <w:tcPr>
            <w:tcW w:w="2702" w:type="dxa"/>
          </w:tcPr>
          <w:p w14:paraId="03533E5E" w14:textId="0FEEF570" w:rsidR="001D3EA1" w:rsidRPr="001D3EA1" w:rsidRDefault="001D3EA1" w:rsidP="001D3EA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Овчарова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О.О.</w:t>
            </w:r>
          </w:p>
        </w:tc>
        <w:tc>
          <w:tcPr>
            <w:tcW w:w="1773" w:type="dxa"/>
          </w:tcPr>
          <w:p w14:paraId="02A5874D" w14:textId="77777777" w:rsidR="001D3EA1" w:rsidRDefault="001D3EA1" w:rsidP="001D3EA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Початковий</w:t>
            </w:r>
          </w:p>
          <w:p w14:paraId="41365A88" w14:textId="234457E3" w:rsidR="001D3EA1" w:rsidRPr="001D3EA1" w:rsidRDefault="001D3EA1" w:rsidP="001D3EA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1428" w:type="dxa"/>
          </w:tcPr>
          <w:p w14:paraId="5D3BEEE4" w14:textId="07F8041C" w:rsidR="001D3EA1" w:rsidRPr="001D3EA1" w:rsidRDefault="001D3EA1" w:rsidP="001D3EA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54F58" w:rsidRPr="002B7861" w14:paraId="620C8F55" w14:textId="77777777" w:rsidTr="007F2AD8">
        <w:tc>
          <w:tcPr>
            <w:tcW w:w="640" w:type="dxa"/>
          </w:tcPr>
          <w:p w14:paraId="7F176FEE" w14:textId="77777777" w:rsidR="00154F58" w:rsidRPr="00154F58" w:rsidRDefault="00154F58" w:rsidP="00154F58">
            <w:pPr>
              <w:jc w:val="center"/>
              <w:rPr>
                <w:sz w:val="28"/>
                <w:szCs w:val="28"/>
                <w:lang w:eastAsia="uk-UA"/>
              </w:rPr>
            </w:pPr>
            <w:r w:rsidRPr="00154F58">
              <w:rPr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3086" w:type="dxa"/>
          </w:tcPr>
          <w:p w14:paraId="1A9BF370" w14:textId="77777777" w:rsidR="00154F58" w:rsidRPr="00154F58" w:rsidRDefault="00154F58" w:rsidP="00154F58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54F58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 «Початкове технічне конструювання»</w:t>
            </w:r>
          </w:p>
          <w:p w14:paraId="1BE7DA67" w14:textId="6BD6C542" w:rsidR="00154F58" w:rsidRPr="00154F58" w:rsidRDefault="00154F58" w:rsidP="00154F58">
            <w:pPr>
              <w:rPr>
                <w:rFonts w:eastAsia="Calibri"/>
              </w:rPr>
            </w:pPr>
            <w:r w:rsidRPr="00154F58">
              <w:rPr>
                <w:rFonts w:eastAsia="Calibri"/>
                <w:lang w:val="uk-UA"/>
              </w:rPr>
              <w:t>Схвалено вченою радою комунального закладу Сумського обласного  інституту післядипломної освіти (Протокол №  6     від  29.06..2023 )</w:t>
            </w:r>
          </w:p>
        </w:tc>
        <w:tc>
          <w:tcPr>
            <w:tcW w:w="2702" w:type="dxa"/>
          </w:tcPr>
          <w:p w14:paraId="28B25C03" w14:textId="0707A835" w:rsidR="00154F58" w:rsidRPr="00154F58" w:rsidRDefault="00154F58" w:rsidP="00154F5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4F58">
              <w:rPr>
                <w:rFonts w:eastAsia="Calibri"/>
                <w:sz w:val="28"/>
                <w:szCs w:val="28"/>
              </w:rPr>
              <w:t>Охріменко</w:t>
            </w:r>
            <w:proofErr w:type="spellEnd"/>
            <w:r w:rsidRPr="00154F58">
              <w:rPr>
                <w:rFonts w:eastAsia="Calibri"/>
                <w:sz w:val="28"/>
                <w:szCs w:val="28"/>
              </w:rPr>
              <w:t xml:space="preserve"> Т.М.</w:t>
            </w:r>
          </w:p>
        </w:tc>
        <w:tc>
          <w:tcPr>
            <w:tcW w:w="1773" w:type="dxa"/>
          </w:tcPr>
          <w:p w14:paraId="5BC2B258" w14:textId="77777777" w:rsidR="00154F58" w:rsidRDefault="00154F58" w:rsidP="00154F5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>Початковий</w:t>
            </w:r>
          </w:p>
          <w:p w14:paraId="5D80BA93" w14:textId="5740CAE2" w:rsidR="00154F58" w:rsidRPr="007F2AD8" w:rsidRDefault="00154F58" w:rsidP="00154F5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1428" w:type="dxa"/>
          </w:tcPr>
          <w:p w14:paraId="2E82914A" w14:textId="2765614B" w:rsidR="00154F58" w:rsidRPr="002B7861" w:rsidRDefault="00154F58" w:rsidP="00154F5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8B1C3A" w:rsidRPr="002B7861" w14:paraId="7C0A07F3" w14:textId="77777777" w:rsidTr="007F2AD8">
        <w:tc>
          <w:tcPr>
            <w:tcW w:w="640" w:type="dxa"/>
          </w:tcPr>
          <w:p w14:paraId="5BFA4B63" w14:textId="07D6AB63" w:rsidR="008B1C3A" w:rsidRPr="00154F58" w:rsidRDefault="008B1C3A" w:rsidP="008B1C3A">
            <w:pPr>
              <w:jc w:val="center"/>
              <w:rPr>
                <w:sz w:val="28"/>
                <w:szCs w:val="28"/>
                <w:lang w:eastAsia="uk-UA"/>
              </w:rPr>
            </w:pPr>
            <w:r w:rsidRPr="008B1C3A">
              <w:rPr>
                <w:sz w:val="28"/>
                <w:szCs w:val="28"/>
                <w:lang w:eastAsia="uk-UA"/>
              </w:rPr>
              <w:lastRenderedPageBreak/>
              <w:t>15.</w:t>
            </w:r>
          </w:p>
        </w:tc>
        <w:tc>
          <w:tcPr>
            <w:tcW w:w="3086" w:type="dxa"/>
          </w:tcPr>
          <w:p w14:paraId="0CCA8B40" w14:textId="77777777" w:rsidR="008B1C3A" w:rsidRPr="003E3A15" w:rsidRDefault="008B1C3A" w:rsidP="008B1C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</w:t>
            </w:r>
            <w:r>
              <w:rPr>
                <w:rFonts w:eastAsia="Calibri"/>
                <w:sz w:val="28"/>
                <w:szCs w:val="28"/>
                <w:lang w:val="uk-UA"/>
              </w:rPr>
              <w:t>віти «Початкове технічне модел</w:t>
            </w:r>
            <w:r w:rsidRPr="003E3A15">
              <w:rPr>
                <w:rFonts w:eastAsia="Calibri"/>
                <w:sz w:val="28"/>
                <w:szCs w:val="28"/>
                <w:lang w:val="uk-UA"/>
              </w:rPr>
              <w:t>ювання»</w:t>
            </w:r>
          </w:p>
          <w:p w14:paraId="2C2B0D14" w14:textId="514CE0A7" w:rsidR="008B1C3A" w:rsidRPr="00154F58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10212C">
              <w:rPr>
                <w:rFonts w:eastAsia="Calibri"/>
                <w:lang w:val="uk-UA"/>
              </w:rPr>
              <w:t xml:space="preserve">Затверджена  управлінням освіти і науки Сумської міської ради </w:t>
            </w:r>
            <w:r w:rsidRPr="007D44BA">
              <w:rPr>
                <w:rFonts w:eastAsia="Calibri"/>
                <w:lang w:val="uk-UA"/>
              </w:rPr>
              <w:t>(Наказ № 553  від 30.08.2019)</w:t>
            </w:r>
          </w:p>
        </w:tc>
        <w:tc>
          <w:tcPr>
            <w:tcW w:w="2702" w:type="dxa"/>
          </w:tcPr>
          <w:p w14:paraId="0AA17244" w14:textId="350B4384" w:rsidR="008B1C3A" w:rsidRPr="00154F58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Філатова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Т.І.</w:t>
            </w:r>
          </w:p>
        </w:tc>
        <w:tc>
          <w:tcPr>
            <w:tcW w:w="1773" w:type="dxa"/>
          </w:tcPr>
          <w:p w14:paraId="6EA93E71" w14:textId="6993D2F0" w:rsidR="008B1C3A" w:rsidRPr="003E3A15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>Початковий  Основний</w:t>
            </w:r>
          </w:p>
        </w:tc>
        <w:tc>
          <w:tcPr>
            <w:tcW w:w="1428" w:type="dxa"/>
          </w:tcPr>
          <w:p w14:paraId="6DCD678A" w14:textId="3C632440" w:rsidR="008B1C3A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8B1C3A" w:rsidRPr="002B7861" w14:paraId="76674A4F" w14:textId="77777777" w:rsidTr="007F2AD8">
        <w:tc>
          <w:tcPr>
            <w:tcW w:w="640" w:type="dxa"/>
          </w:tcPr>
          <w:p w14:paraId="16E3ACB6" w14:textId="3429F1A0" w:rsidR="008B1C3A" w:rsidRPr="00DA24E2" w:rsidRDefault="00DA24E2" w:rsidP="008B1C3A">
            <w:pPr>
              <w:jc w:val="center"/>
              <w:rPr>
                <w:sz w:val="28"/>
                <w:szCs w:val="28"/>
                <w:lang w:eastAsia="uk-UA"/>
              </w:rPr>
            </w:pPr>
            <w:r w:rsidRPr="00DA24E2">
              <w:rPr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3086" w:type="dxa"/>
          </w:tcPr>
          <w:p w14:paraId="37658D1F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A24E2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DE3B148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DA24E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Геометричне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моделювання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>»</w:t>
            </w:r>
          </w:p>
          <w:p w14:paraId="3314FAE3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DA24E2">
              <w:rPr>
                <w:rFonts w:eastAsia="Calibri"/>
                <w:sz w:val="28"/>
                <w:szCs w:val="28"/>
              </w:rPr>
              <w:t xml:space="preserve">Рекомендовано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Міністерством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і науки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України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, </w:t>
            </w:r>
          </w:p>
          <w:p w14:paraId="46E9A73D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DA24E2">
              <w:rPr>
                <w:rFonts w:eastAsia="Calibri"/>
                <w:sz w:val="28"/>
                <w:szCs w:val="28"/>
              </w:rPr>
              <w:t xml:space="preserve">(лист МОН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від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07.10.2019 </w:t>
            </w:r>
          </w:p>
          <w:p w14:paraId="0CC1A1A9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DA24E2">
              <w:rPr>
                <w:rFonts w:eastAsia="Calibri"/>
                <w:sz w:val="28"/>
                <w:szCs w:val="28"/>
              </w:rPr>
              <w:t>№ 1/11-8872)</w:t>
            </w:r>
          </w:p>
        </w:tc>
        <w:tc>
          <w:tcPr>
            <w:tcW w:w="2702" w:type="dxa"/>
          </w:tcPr>
          <w:p w14:paraId="7B638358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A24E2">
              <w:rPr>
                <w:rFonts w:eastAsia="Calibri"/>
                <w:sz w:val="28"/>
                <w:szCs w:val="28"/>
              </w:rPr>
              <w:t>Степанишин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З.М.</w:t>
            </w:r>
          </w:p>
          <w:p w14:paraId="33B2B497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DA24E2">
              <w:rPr>
                <w:rFonts w:eastAsia="Calibri"/>
                <w:sz w:val="28"/>
                <w:szCs w:val="28"/>
              </w:rPr>
              <w:t>Богдан З.Л.</w:t>
            </w:r>
          </w:p>
          <w:p w14:paraId="69C6D4CD" w14:textId="77777777" w:rsidR="008B1C3A" w:rsidRPr="00DA24E2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A24E2">
              <w:rPr>
                <w:rFonts w:eastAsia="Calibri"/>
                <w:sz w:val="28"/>
                <w:szCs w:val="28"/>
              </w:rPr>
              <w:t>Дейдиш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Л.А.</w:t>
            </w:r>
          </w:p>
        </w:tc>
        <w:tc>
          <w:tcPr>
            <w:tcW w:w="1773" w:type="dxa"/>
          </w:tcPr>
          <w:p w14:paraId="0BDEB569" w14:textId="77777777" w:rsidR="008B1C3A" w:rsidRPr="00DA24E2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DA24E2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DA24E2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DA24E2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79E23710" w14:textId="77777777" w:rsidR="008B1C3A" w:rsidRPr="002B7861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8B1C3A" w:rsidRPr="002B7861" w14:paraId="53914632" w14:textId="77777777" w:rsidTr="007F2AD8">
        <w:tc>
          <w:tcPr>
            <w:tcW w:w="640" w:type="dxa"/>
          </w:tcPr>
          <w:p w14:paraId="311B9827" w14:textId="77777777" w:rsidR="008B1C3A" w:rsidRPr="00791C20" w:rsidRDefault="008B1C3A" w:rsidP="008B1C3A">
            <w:pPr>
              <w:jc w:val="center"/>
              <w:rPr>
                <w:sz w:val="28"/>
                <w:szCs w:val="28"/>
                <w:lang w:eastAsia="uk-UA"/>
              </w:rPr>
            </w:pPr>
            <w:r w:rsidRPr="00791C20">
              <w:rPr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3086" w:type="dxa"/>
          </w:tcPr>
          <w:p w14:paraId="0AA8CCDD" w14:textId="77777777" w:rsidR="008B1C3A" w:rsidRPr="00791C20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1C20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91C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91C20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91C20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91C20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91C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91C20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91C20">
              <w:rPr>
                <w:rFonts w:eastAsia="Calibri"/>
                <w:sz w:val="28"/>
                <w:szCs w:val="28"/>
              </w:rPr>
              <w:t xml:space="preserve"> «Математика і </w:t>
            </w:r>
            <w:proofErr w:type="spellStart"/>
            <w:r w:rsidRPr="00791C20">
              <w:rPr>
                <w:rFonts w:eastAsia="Calibri"/>
                <w:sz w:val="28"/>
                <w:szCs w:val="28"/>
              </w:rPr>
              <w:t>моделювання</w:t>
            </w:r>
            <w:proofErr w:type="spellEnd"/>
            <w:r w:rsidRPr="00791C20">
              <w:rPr>
                <w:rFonts w:eastAsia="Calibri"/>
                <w:sz w:val="28"/>
                <w:szCs w:val="28"/>
              </w:rPr>
              <w:t>»</w:t>
            </w:r>
          </w:p>
          <w:p w14:paraId="08C7F2B6" w14:textId="77777777" w:rsidR="008B1C3A" w:rsidRPr="00791C20" w:rsidRDefault="008B1C3A" w:rsidP="008B1C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91C20">
              <w:rPr>
                <w:rFonts w:eastAsia="Calibri"/>
              </w:rPr>
              <w:t>Затверджена</w:t>
            </w:r>
            <w:proofErr w:type="spellEnd"/>
            <w:r w:rsidRPr="00791C20">
              <w:rPr>
                <w:rFonts w:eastAsia="Calibri"/>
              </w:rPr>
              <w:t xml:space="preserve"> </w:t>
            </w:r>
            <w:proofErr w:type="spellStart"/>
            <w:r w:rsidRPr="00791C20">
              <w:rPr>
                <w:rFonts w:eastAsia="Calibri"/>
              </w:rPr>
              <w:t>управлінням</w:t>
            </w:r>
            <w:proofErr w:type="spellEnd"/>
            <w:r w:rsidRPr="00791C20">
              <w:rPr>
                <w:rFonts w:eastAsia="Calibri"/>
              </w:rPr>
              <w:t xml:space="preserve"> </w:t>
            </w:r>
            <w:proofErr w:type="spellStart"/>
            <w:r w:rsidRPr="00791C20">
              <w:rPr>
                <w:rFonts w:eastAsia="Calibri"/>
              </w:rPr>
              <w:t>освіти</w:t>
            </w:r>
            <w:proofErr w:type="spellEnd"/>
            <w:r w:rsidRPr="00791C20">
              <w:rPr>
                <w:rFonts w:eastAsia="Calibri"/>
              </w:rPr>
              <w:t xml:space="preserve"> і науки </w:t>
            </w:r>
            <w:proofErr w:type="spellStart"/>
            <w:r w:rsidRPr="00791C20">
              <w:rPr>
                <w:rFonts w:eastAsia="Calibri"/>
              </w:rPr>
              <w:t>Сумської</w:t>
            </w:r>
            <w:proofErr w:type="spellEnd"/>
            <w:r w:rsidRPr="00791C20">
              <w:rPr>
                <w:rFonts w:eastAsia="Calibri"/>
              </w:rPr>
              <w:t xml:space="preserve"> </w:t>
            </w:r>
            <w:proofErr w:type="spellStart"/>
            <w:r w:rsidRPr="00791C20">
              <w:rPr>
                <w:rFonts w:eastAsia="Calibri"/>
              </w:rPr>
              <w:t>міської</w:t>
            </w:r>
            <w:proofErr w:type="spellEnd"/>
            <w:r w:rsidRPr="00791C20">
              <w:rPr>
                <w:rFonts w:eastAsia="Calibri"/>
              </w:rPr>
              <w:t xml:space="preserve"> ради (Наказ №388 від09.09.2020)</w:t>
            </w:r>
          </w:p>
        </w:tc>
        <w:tc>
          <w:tcPr>
            <w:tcW w:w="2702" w:type="dxa"/>
          </w:tcPr>
          <w:p w14:paraId="79B6DAF9" w14:textId="77777777" w:rsidR="008B1C3A" w:rsidRPr="00791C20" w:rsidRDefault="008B1C3A" w:rsidP="008B1C3A">
            <w:pPr>
              <w:rPr>
                <w:rFonts w:eastAsia="Calibri"/>
                <w:sz w:val="28"/>
                <w:szCs w:val="28"/>
              </w:rPr>
            </w:pPr>
            <w:r w:rsidRPr="00791C20">
              <w:rPr>
                <w:rFonts w:eastAsia="Calibri"/>
                <w:sz w:val="28"/>
                <w:szCs w:val="28"/>
              </w:rPr>
              <w:t>Самойленко О.А.</w:t>
            </w:r>
          </w:p>
        </w:tc>
        <w:tc>
          <w:tcPr>
            <w:tcW w:w="1773" w:type="dxa"/>
          </w:tcPr>
          <w:p w14:paraId="76FB7EC3" w14:textId="77777777" w:rsidR="008B1C3A" w:rsidRPr="00791C20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91C20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1428" w:type="dxa"/>
          </w:tcPr>
          <w:p w14:paraId="293AE5DE" w14:textId="77777777" w:rsidR="008B1C3A" w:rsidRPr="00791C20" w:rsidRDefault="008B1C3A" w:rsidP="008B1C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1C20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E731B9" w:rsidRPr="002B7861" w14:paraId="52790490" w14:textId="77777777" w:rsidTr="007F2AD8">
        <w:tc>
          <w:tcPr>
            <w:tcW w:w="640" w:type="dxa"/>
          </w:tcPr>
          <w:p w14:paraId="477CFE62" w14:textId="4B10B4F8" w:rsidR="00E731B9" w:rsidRPr="0081041D" w:rsidRDefault="00E731B9" w:rsidP="00E731B9">
            <w:pPr>
              <w:jc w:val="center"/>
              <w:rPr>
                <w:sz w:val="28"/>
                <w:szCs w:val="28"/>
                <w:lang w:eastAsia="uk-UA"/>
              </w:rPr>
            </w:pPr>
            <w:r w:rsidRPr="0081041D">
              <w:rPr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3086" w:type="dxa"/>
          </w:tcPr>
          <w:p w14:paraId="19A3845A" w14:textId="77777777" w:rsidR="00E731B9" w:rsidRPr="00E731B9" w:rsidRDefault="00E731B9" w:rsidP="00E731B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731B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E731B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731B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E731B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E731B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E731B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731B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E731B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E731B9">
              <w:rPr>
                <w:rFonts w:eastAsia="Calibri"/>
                <w:sz w:val="28"/>
                <w:szCs w:val="28"/>
              </w:rPr>
              <w:t>Цікава</w:t>
            </w:r>
            <w:proofErr w:type="spellEnd"/>
            <w:r w:rsidRPr="00E731B9">
              <w:rPr>
                <w:rFonts w:eastAsia="Calibri"/>
                <w:sz w:val="28"/>
                <w:szCs w:val="28"/>
              </w:rPr>
              <w:t xml:space="preserve"> математика»</w:t>
            </w:r>
          </w:p>
          <w:p w14:paraId="2137C94C" w14:textId="472E751A" w:rsidR="00E731B9" w:rsidRPr="0081041D" w:rsidRDefault="00E731B9" w:rsidP="00E731B9">
            <w:pPr>
              <w:rPr>
                <w:rFonts w:eastAsia="Calibri"/>
                <w:sz w:val="28"/>
                <w:szCs w:val="28"/>
              </w:rPr>
            </w:pPr>
            <w:r w:rsidRPr="0081041D">
              <w:rPr>
                <w:rFonts w:eastAsia="Calibri"/>
                <w:lang w:val="uk-UA" w:eastAsia="en-US"/>
              </w:rPr>
              <w:t>Затверджена управлінням освіти і науки Сумської міської ради, (Наказ  №         від             2023 р)</w:t>
            </w:r>
          </w:p>
        </w:tc>
        <w:tc>
          <w:tcPr>
            <w:tcW w:w="2702" w:type="dxa"/>
          </w:tcPr>
          <w:p w14:paraId="74323E53" w14:textId="43956222" w:rsidR="00E731B9" w:rsidRPr="0081041D" w:rsidRDefault="00E731B9" w:rsidP="00E731B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1041D">
              <w:rPr>
                <w:rFonts w:eastAsia="Calibri"/>
                <w:sz w:val="28"/>
                <w:szCs w:val="28"/>
              </w:rPr>
              <w:t>Абаровська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Л.Г.</w:t>
            </w:r>
          </w:p>
        </w:tc>
        <w:tc>
          <w:tcPr>
            <w:tcW w:w="1773" w:type="dxa"/>
          </w:tcPr>
          <w:p w14:paraId="468DEE90" w14:textId="13CFF078" w:rsidR="00E731B9" w:rsidRPr="0081041D" w:rsidRDefault="00E731B9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041D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1428" w:type="dxa"/>
          </w:tcPr>
          <w:p w14:paraId="4E05E041" w14:textId="637B50FC" w:rsidR="00E731B9" w:rsidRPr="00E731B9" w:rsidRDefault="00E731B9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1B9"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E731B9" w:rsidRPr="002B7861" w14:paraId="11AE2742" w14:textId="77777777" w:rsidTr="007F2AD8">
        <w:tc>
          <w:tcPr>
            <w:tcW w:w="640" w:type="dxa"/>
          </w:tcPr>
          <w:p w14:paraId="073ED01F" w14:textId="1D2DF81F" w:rsidR="00E731B9" w:rsidRPr="0081041D" w:rsidRDefault="0081041D" w:rsidP="00E731B9">
            <w:pPr>
              <w:jc w:val="center"/>
              <w:rPr>
                <w:sz w:val="28"/>
                <w:szCs w:val="28"/>
                <w:lang w:eastAsia="uk-UA"/>
              </w:rPr>
            </w:pPr>
            <w:r w:rsidRPr="0081041D">
              <w:rPr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3086" w:type="dxa"/>
          </w:tcPr>
          <w:p w14:paraId="224D21FA" w14:textId="77777777" w:rsidR="0081041D" w:rsidRPr="0081041D" w:rsidRDefault="0081041D" w:rsidP="0081041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1041D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Розвиток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математичних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041D">
              <w:rPr>
                <w:rFonts w:eastAsia="Calibri"/>
                <w:sz w:val="28"/>
                <w:szCs w:val="28"/>
              </w:rPr>
              <w:t>здібностей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>»</w:t>
            </w:r>
          </w:p>
          <w:p w14:paraId="452D97E6" w14:textId="02835545" w:rsidR="00E731B9" w:rsidRPr="0081041D" w:rsidRDefault="0081041D" w:rsidP="0081041D">
            <w:pPr>
              <w:rPr>
                <w:rFonts w:eastAsia="Calibri"/>
              </w:rPr>
            </w:pPr>
            <w:r w:rsidRPr="0081041D">
              <w:rPr>
                <w:rFonts w:eastAsia="Calibri"/>
                <w:lang w:val="uk-UA" w:eastAsia="en-US"/>
              </w:rPr>
              <w:t>Затверджена управлінням освіти і науки Сумської міської ради, (Наказ №          від          .2023 р .)</w:t>
            </w:r>
          </w:p>
        </w:tc>
        <w:tc>
          <w:tcPr>
            <w:tcW w:w="2702" w:type="dxa"/>
          </w:tcPr>
          <w:p w14:paraId="23AFEF55" w14:textId="7683255B" w:rsidR="00E731B9" w:rsidRPr="0081041D" w:rsidRDefault="0081041D" w:rsidP="00E731B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1041D">
              <w:rPr>
                <w:rFonts w:eastAsia="Calibri"/>
                <w:sz w:val="28"/>
                <w:szCs w:val="28"/>
              </w:rPr>
              <w:t>Качановська</w:t>
            </w:r>
            <w:proofErr w:type="spellEnd"/>
            <w:r w:rsidRPr="0081041D">
              <w:rPr>
                <w:rFonts w:eastAsia="Calibri"/>
                <w:sz w:val="28"/>
                <w:szCs w:val="28"/>
              </w:rPr>
              <w:t xml:space="preserve"> К.В.</w:t>
            </w:r>
          </w:p>
        </w:tc>
        <w:tc>
          <w:tcPr>
            <w:tcW w:w="1773" w:type="dxa"/>
          </w:tcPr>
          <w:p w14:paraId="2F7D484D" w14:textId="3536F03F" w:rsidR="00E731B9" w:rsidRPr="0081041D" w:rsidRDefault="0081041D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r w:rsidRPr="0081041D"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1428" w:type="dxa"/>
          </w:tcPr>
          <w:p w14:paraId="744B8EB2" w14:textId="24CFEB7D" w:rsidR="00E731B9" w:rsidRPr="002B7861" w:rsidRDefault="0081041D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E731B9" w:rsidRPr="002B7861" w14:paraId="477C1048" w14:textId="77777777" w:rsidTr="007F2AD8">
        <w:tc>
          <w:tcPr>
            <w:tcW w:w="640" w:type="dxa"/>
          </w:tcPr>
          <w:p w14:paraId="5F25F5A1" w14:textId="77777777" w:rsidR="00E731B9" w:rsidRPr="00550A1E" w:rsidRDefault="00E731B9" w:rsidP="00E731B9">
            <w:pPr>
              <w:jc w:val="center"/>
              <w:rPr>
                <w:sz w:val="28"/>
                <w:szCs w:val="28"/>
                <w:lang w:eastAsia="uk-UA"/>
              </w:rPr>
            </w:pPr>
            <w:r w:rsidRPr="00550A1E">
              <w:rPr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3086" w:type="dxa"/>
          </w:tcPr>
          <w:p w14:paraId="013E51F3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</w:p>
          <w:p w14:paraId="4EDA9159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Вибрані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питання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математики»</w:t>
            </w:r>
          </w:p>
          <w:p w14:paraId="3206D468" w14:textId="77777777" w:rsidR="00550A1E" w:rsidRPr="00550A1E" w:rsidRDefault="00550A1E" w:rsidP="00550A1E">
            <w:pPr>
              <w:rPr>
                <w:rFonts w:eastAsia="Calibri"/>
              </w:rPr>
            </w:pPr>
            <w:r w:rsidRPr="00550A1E">
              <w:rPr>
                <w:rFonts w:eastAsia="Calibri"/>
              </w:rPr>
              <w:t xml:space="preserve">Рекомендовано </w:t>
            </w:r>
            <w:proofErr w:type="spellStart"/>
            <w:r w:rsidRPr="00550A1E">
              <w:rPr>
                <w:rFonts w:eastAsia="Calibri"/>
              </w:rPr>
              <w:t>науково</w:t>
            </w:r>
            <w:proofErr w:type="spellEnd"/>
            <w:r w:rsidRPr="00550A1E">
              <w:rPr>
                <w:rFonts w:eastAsia="Calibri"/>
              </w:rPr>
              <w:t xml:space="preserve"> - </w:t>
            </w:r>
          </w:p>
          <w:p w14:paraId="7A1639E6" w14:textId="07851479" w:rsidR="00E731B9" w:rsidRPr="00550A1E" w:rsidRDefault="00550A1E" w:rsidP="00E731B9">
            <w:pPr>
              <w:rPr>
                <w:rFonts w:eastAsia="Calibri"/>
              </w:rPr>
            </w:pPr>
            <w:r w:rsidRPr="00550A1E">
              <w:rPr>
                <w:rFonts w:eastAsia="Calibri"/>
              </w:rPr>
              <w:noBreakHyphen/>
              <w:t xml:space="preserve"> методичною радою </w:t>
            </w:r>
            <w:proofErr w:type="spellStart"/>
            <w:r w:rsidRPr="00550A1E">
              <w:rPr>
                <w:rFonts w:eastAsia="Calibri"/>
              </w:rPr>
              <w:t>Національного</w:t>
            </w:r>
            <w:proofErr w:type="spellEnd"/>
            <w:r w:rsidRPr="00550A1E">
              <w:rPr>
                <w:rFonts w:eastAsia="Calibri"/>
              </w:rPr>
              <w:t xml:space="preserve"> центру «Мала </w:t>
            </w:r>
            <w:proofErr w:type="spellStart"/>
            <w:r w:rsidRPr="00550A1E">
              <w:rPr>
                <w:rFonts w:eastAsia="Calibri"/>
              </w:rPr>
              <w:t>академія</w:t>
            </w:r>
            <w:proofErr w:type="spellEnd"/>
            <w:r w:rsidRPr="00550A1E">
              <w:rPr>
                <w:rFonts w:eastAsia="Calibri"/>
              </w:rPr>
              <w:t xml:space="preserve"> наук </w:t>
            </w:r>
            <w:proofErr w:type="spellStart"/>
            <w:r w:rsidRPr="00550A1E">
              <w:rPr>
                <w:rFonts w:eastAsia="Calibri"/>
              </w:rPr>
              <w:t>України</w:t>
            </w:r>
            <w:proofErr w:type="spellEnd"/>
            <w:r w:rsidRPr="00550A1E">
              <w:rPr>
                <w:rFonts w:eastAsia="Calibri"/>
              </w:rPr>
              <w:t xml:space="preserve">» (протокол № 3 </w:t>
            </w:r>
            <w:proofErr w:type="spellStart"/>
            <w:r w:rsidRPr="00550A1E">
              <w:rPr>
                <w:rFonts w:eastAsia="Calibri"/>
              </w:rPr>
              <w:t>від</w:t>
            </w:r>
            <w:proofErr w:type="spellEnd"/>
            <w:r w:rsidRPr="00550A1E">
              <w:rPr>
                <w:rFonts w:eastAsia="Calibri"/>
              </w:rPr>
              <w:t xml:space="preserve"> 27 </w:t>
            </w:r>
            <w:proofErr w:type="spellStart"/>
            <w:r w:rsidRPr="00550A1E">
              <w:rPr>
                <w:rFonts w:eastAsia="Calibri"/>
              </w:rPr>
              <w:t>серпня</w:t>
            </w:r>
            <w:proofErr w:type="spellEnd"/>
            <w:r w:rsidRPr="00550A1E">
              <w:rPr>
                <w:rFonts w:eastAsia="Calibri"/>
              </w:rPr>
              <w:t xml:space="preserve"> 2021 р.)</w:t>
            </w:r>
          </w:p>
        </w:tc>
        <w:tc>
          <w:tcPr>
            <w:tcW w:w="2702" w:type="dxa"/>
          </w:tcPr>
          <w:p w14:paraId="77D08FCE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</w:rPr>
              <w:t xml:space="preserve">А. І.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Азаренкова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>,</w:t>
            </w:r>
          </w:p>
          <w:p w14:paraId="23EF3202" w14:textId="77777777" w:rsidR="003C5EE3" w:rsidRDefault="00550A1E" w:rsidP="00550A1E">
            <w:pPr>
              <w:ind w:left="33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0A1E">
              <w:rPr>
                <w:rFonts w:eastAsia="Calibri"/>
                <w:sz w:val="28"/>
                <w:szCs w:val="28"/>
                <w:lang w:val="uk-UA" w:eastAsia="en-US"/>
              </w:rPr>
              <w:t xml:space="preserve">О. А. Андрєєв, </w:t>
            </w:r>
          </w:p>
          <w:p w14:paraId="41B83620" w14:textId="2A5E4388" w:rsidR="00E731B9" w:rsidRPr="00550A1E" w:rsidRDefault="00550A1E" w:rsidP="00550A1E">
            <w:pPr>
              <w:ind w:left="33"/>
              <w:rPr>
                <w:rFonts w:eastAsia="Calibri"/>
                <w:sz w:val="16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  <w:lang w:val="uk-UA" w:eastAsia="en-US"/>
              </w:rPr>
              <w:t xml:space="preserve">М. А. </w:t>
            </w:r>
            <w:proofErr w:type="spellStart"/>
            <w:r w:rsidRPr="00550A1E">
              <w:rPr>
                <w:rFonts w:eastAsia="Calibri"/>
                <w:sz w:val="28"/>
                <w:szCs w:val="28"/>
                <w:lang w:val="uk-UA" w:eastAsia="en-US"/>
              </w:rPr>
              <w:t>Віднічук</w:t>
            </w:r>
            <w:proofErr w:type="spellEnd"/>
            <w:r w:rsidRPr="00550A1E">
              <w:rPr>
                <w:rFonts w:eastAsia="Calibri"/>
                <w:sz w:val="28"/>
                <w:szCs w:val="28"/>
                <w:lang w:val="uk-UA" w:eastAsia="en-US"/>
              </w:rPr>
              <w:t xml:space="preserve"> та ін.</w:t>
            </w:r>
          </w:p>
        </w:tc>
        <w:tc>
          <w:tcPr>
            <w:tcW w:w="1773" w:type="dxa"/>
          </w:tcPr>
          <w:p w14:paraId="6F9A9F86" w14:textId="77777777" w:rsidR="00E731B9" w:rsidRPr="00550A1E" w:rsidRDefault="00E731B9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19E6D4BD" w14:textId="53D113C6" w:rsidR="00E731B9" w:rsidRPr="00550A1E" w:rsidRDefault="00550A1E" w:rsidP="00E731B9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</w:rPr>
              <w:t>2021</w:t>
            </w:r>
          </w:p>
        </w:tc>
      </w:tr>
      <w:tr w:rsidR="00550A1E" w:rsidRPr="002B7861" w14:paraId="64ED8AC3" w14:textId="77777777" w:rsidTr="007F2AD8">
        <w:tc>
          <w:tcPr>
            <w:tcW w:w="640" w:type="dxa"/>
          </w:tcPr>
          <w:p w14:paraId="7D8967C7" w14:textId="77777777" w:rsidR="00550A1E" w:rsidRPr="00550A1E" w:rsidRDefault="00550A1E" w:rsidP="00550A1E">
            <w:pPr>
              <w:jc w:val="center"/>
              <w:rPr>
                <w:sz w:val="28"/>
                <w:szCs w:val="28"/>
                <w:lang w:eastAsia="uk-UA"/>
              </w:rPr>
            </w:pPr>
            <w:r w:rsidRPr="00550A1E">
              <w:rPr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3086" w:type="dxa"/>
          </w:tcPr>
          <w:p w14:paraId="1D17EC14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50A1E">
              <w:rPr>
                <w:rFonts w:eastAsia="Calibri"/>
                <w:sz w:val="28"/>
                <w:szCs w:val="28"/>
                <w:lang w:val="uk-UA"/>
              </w:rPr>
              <w:t xml:space="preserve">Навчальна програма з позашкільної освіти </w:t>
            </w:r>
            <w:r w:rsidRPr="00550A1E">
              <w:rPr>
                <w:rFonts w:eastAsia="Calibri"/>
                <w:sz w:val="28"/>
                <w:szCs w:val="28"/>
                <w:lang w:val="uk-UA"/>
              </w:rPr>
              <w:lastRenderedPageBreak/>
              <w:t>«Логіки світу»</w:t>
            </w:r>
          </w:p>
          <w:p w14:paraId="30CF76FD" w14:textId="39C873B0" w:rsidR="00550A1E" w:rsidRPr="00550A1E" w:rsidRDefault="00550A1E" w:rsidP="00550A1E">
            <w:pPr>
              <w:rPr>
                <w:rFonts w:eastAsia="Calibri"/>
              </w:rPr>
            </w:pPr>
            <w:r w:rsidRPr="00550A1E">
              <w:rPr>
                <w:rFonts w:eastAsia="Calibri"/>
                <w:lang w:val="uk-UA"/>
              </w:rPr>
              <w:t>Затверджена управлінням освіти і науки Сумської міської ради,  (Наказ №388 від 09.09.2020 р.)</w:t>
            </w:r>
          </w:p>
        </w:tc>
        <w:tc>
          <w:tcPr>
            <w:tcW w:w="2702" w:type="dxa"/>
          </w:tcPr>
          <w:p w14:paraId="0874E3A1" w14:textId="0A5B3306" w:rsidR="00550A1E" w:rsidRPr="00550A1E" w:rsidRDefault="00550A1E" w:rsidP="00550A1E">
            <w:pPr>
              <w:ind w:left="33"/>
              <w:rPr>
                <w:rFonts w:eastAsia="Calibri"/>
                <w:bCs/>
                <w:iCs/>
                <w:sz w:val="28"/>
                <w:szCs w:val="28"/>
              </w:rPr>
            </w:pPr>
            <w:r w:rsidRPr="00550A1E">
              <w:rPr>
                <w:rFonts w:eastAsia="Calibri"/>
                <w:bCs/>
                <w:iCs/>
                <w:sz w:val="28"/>
                <w:szCs w:val="28"/>
              </w:rPr>
              <w:lastRenderedPageBreak/>
              <w:t>Самойленко О.А.</w:t>
            </w:r>
          </w:p>
        </w:tc>
        <w:tc>
          <w:tcPr>
            <w:tcW w:w="1773" w:type="dxa"/>
          </w:tcPr>
          <w:p w14:paraId="074D5289" w14:textId="3A10795E" w:rsidR="00550A1E" w:rsidRPr="007F2AD8" w:rsidRDefault="00550A1E" w:rsidP="00550A1E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3E3A15">
              <w:rPr>
                <w:rFonts w:eastAsia="Calibri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428" w:type="dxa"/>
          </w:tcPr>
          <w:p w14:paraId="3C640A57" w14:textId="5F96A40E" w:rsidR="00550A1E" w:rsidRPr="002B7861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550A1E" w:rsidRPr="002B7861" w14:paraId="5138ECA5" w14:textId="77777777" w:rsidTr="007F2AD8">
        <w:tc>
          <w:tcPr>
            <w:tcW w:w="640" w:type="dxa"/>
          </w:tcPr>
          <w:p w14:paraId="4EB076DC" w14:textId="18C1E7C3" w:rsidR="00550A1E" w:rsidRPr="00550A1E" w:rsidRDefault="00550A1E" w:rsidP="00550A1E">
            <w:pPr>
              <w:jc w:val="center"/>
              <w:rPr>
                <w:sz w:val="28"/>
                <w:szCs w:val="28"/>
                <w:lang w:eastAsia="uk-UA"/>
              </w:rPr>
            </w:pPr>
            <w:r w:rsidRPr="00550A1E">
              <w:rPr>
                <w:sz w:val="28"/>
                <w:szCs w:val="28"/>
                <w:lang w:eastAsia="uk-UA"/>
              </w:rPr>
              <w:lastRenderedPageBreak/>
              <w:t>22.</w:t>
            </w:r>
          </w:p>
        </w:tc>
        <w:tc>
          <w:tcPr>
            <w:tcW w:w="3086" w:type="dxa"/>
          </w:tcPr>
          <w:p w14:paraId="63C0F4C9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Радіоелектроніка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та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приладобудування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>»</w:t>
            </w:r>
          </w:p>
          <w:p w14:paraId="62CCB155" w14:textId="7C7BAFE3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lang w:val="uk-UA" w:eastAsia="en-US"/>
              </w:rPr>
              <w:t>Затверджена  управлінням освіти і науки Сумської міської ради (Наказ № 553  від 30.08.2019)</w:t>
            </w:r>
          </w:p>
        </w:tc>
        <w:tc>
          <w:tcPr>
            <w:tcW w:w="2702" w:type="dxa"/>
          </w:tcPr>
          <w:p w14:paraId="34FF2819" w14:textId="77777777" w:rsidR="00550A1E" w:rsidRPr="00550A1E" w:rsidRDefault="00550A1E" w:rsidP="00550A1E">
            <w:pPr>
              <w:ind w:left="33"/>
              <w:rPr>
                <w:rFonts w:eastAsia="Calibri"/>
                <w:bCs/>
                <w:iCs/>
                <w:sz w:val="28"/>
                <w:szCs w:val="28"/>
              </w:rPr>
            </w:pPr>
            <w:r w:rsidRPr="00550A1E">
              <w:rPr>
                <w:rFonts w:eastAsia="Calibri"/>
                <w:bCs/>
                <w:iCs/>
                <w:sz w:val="28"/>
                <w:szCs w:val="28"/>
              </w:rPr>
              <w:t>Щеглов С.В.</w:t>
            </w:r>
          </w:p>
          <w:p w14:paraId="61BBFACB" w14:textId="77777777" w:rsidR="00550A1E" w:rsidRPr="00550A1E" w:rsidRDefault="00550A1E" w:rsidP="00550A1E">
            <w:pPr>
              <w:ind w:left="33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14:paraId="28859CD5" w14:textId="77777777" w:rsidR="00550A1E" w:rsidRPr="00550A1E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  <w:p w14:paraId="039133B0" w14:textId="28DE5280" w:rsidR="00550A1E" w:rsidRPr="00550A1E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  <w:lang w:val="uk-UA" w:eastAsia="en-US"/>
              </w:rPr>
              <w:t>Основний</w:t>
            </w:r>
          </w:p>
        </w:tc>
        <w:tc>
          <w:tcPr>
            <w:tcW w:w="1428" w:type="dxa"/>
          </w:tcPr>
          <w:p w14:paraId="747896AA" w14:textId="07D59A1A" w:rsidR="00550A1E" w:rsidRPr="002B7861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550A1E" w:rsidRPr="002B7861" w14:paraId="22AFE319" w14:textId="77777777" w:rsidTr="007F2AD8">
        <w:tc>
          <w:tcPr>
            <w:tcW w:w="640" w:type="dxa"/>
          </w:tcPr>
          <w:p w14:paraId="07F14EE8" w14:textId="497A2C6F" w:rsidR="00550A1E" w:rsidRPr="00550A1E" w:rsidRDefault="00550A1E" w:rsidP="00550A1E">
            <w:pPr>
              <w:jc w:val="center"/>
              <w:rPr>
                <w:sz w:val="28"/>
                <w:szCs w:val="28"/>
                <w:lang w:eastAsia="uk-UA"/>
              </w:rPr>
            </w:pPr>
            <w:r w:rsidRPr="00550A1E">
              <w:rPr>
                <w:sz w:val="28"/>
                <w:szCs w:val="28"/>
                <w:lang w:eastAsia="uk-UA"/>
              </w:rPr>
              <w:t>23.</w:t>
            </w:r>
          </w:p>
        </w:tc>
        <w:tc>
          <w:tcPr>
            <w:tcW w:w="3086" w:type="dxa"/>
          </w:tcPr>
          <w:p w14:paraId="4F6CDB9E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</w:p>
          <w:p w14:paraId="1E32253A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r w:rsidRPr="00550A1E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Основи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робототехніки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платформі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0A1E">
              <w:rPr>
                <w:rFonts w:eastAsia="Calibri"/>
                <w:sz w:val="28"/>
                <w:szCs w:val="28"/>
              </w:rPr>
              <w:t>Arduino</w:t>
            </w:r>
            <w:proofErr w:type="spellEnd"/>
          </w:p>
          <w:p w14:paraId="04CAD9F9" w14:textId="77777777" w:rsidR="00550A1E" w:rsidRPr="00550A1E" w:rsidRDefault="00550A1E" w:rsidP="00550A1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</w:rPr>
              <w:t>Затверджена</w:t>
            </w:r>
            <w:proofErr w:type="spellEnd"/>
            <w:r w:rsidRPr="00550A1E">
              <w:rPr>
                <w:rFonts w:eastAsia="Calibri"/>
              </w:rPr>
              <w:t xml:space="preserve">  </w:t>
            </w:r>
            <w:proofErr w:type="spellStart"/>
            <w:r w:rsidRPr="00550A1E">
              <w:rPr>
                <w:rFonts w:eastAsia="Calibri"/>
              </w:rPr>
              <w:t>управлінням</w:t>
            </w:r>
            <w:proofErr w:type="spellEnd"/>
            <w:r w:rsidRPr="00550A1E">
              <w:rPr>
                <w:rFonts w:eastAsia="Calibri"/>
              </w:rPr>
              <w:t xml:space="preserve"> </w:t>
            </w:r>
            <w:proofErr w:type="spellStart"/>
            <w:r w:rsidRPr="00550A1E">
              <w:rPr>
                <w:rFonts w:eastAsia="Calibri"/>
              </w:rPr>
              <w:t>освіти</w:t>
            </w:r>
            <w:proofErr w:type="spellEnd"/>
            <w:r w:rsidRPr="00550A1E">
              <w:rPr>
                <w:rFonts w:eastAsia="Calibri"/>
              </w:rPr>
              <w:t xml:space="preserve"> і науки </w:t>
            </w:r>
            <w:proofErr w:type="spellStart"/>
            <w:r w:rsidRPr="00550A1E">
              <w:rPr>
                <w:rFonts w:eastAsia="Calibri"/>
              </w:rPr>
              <w:t>Сумської</w:t>
            </w:r>
            <w:proofErr w:type="spellEnd"/>
            <w:r w:rsidRPr="00550A1E">
              <w:rPr>
                <w:rFonts w:eastAsia="Calibri"/>
              </w:rPr>
              <w:t xml:space="preserve"> </w:t>
            </w:r>
            <w:proofErr w:type="spellStart"/>
            <w:r w:rsidRPr="00550A1E">
              <w:rPr>
                <w:rFonts w:eastAsia="Calibri"/>
              </w:rPr>
              <w:t>міської</w:t>
            </w:r>
            <w:proofErr w:type="spellEnd"/>
            <w:r w:rsidRPr="00550A1E">
              <w:rPr>
                <w:rFonts w:eastAsia="Calibri"/>
              </w:rPr>
              <w:t xml:space="preserve"> </w:t>
            </w:r>
            <w:proofErr w:type="gramStart"/>
            <w:r w:rsidRPr="00550A1E">
              <w:rPr>
                <w:rFonts w:eastAsia="Calibri"/>
              </w:rPr>
              <w:t>ради</w:t>
            </w:r>
            <w:proofErr w:type="gramEnd"/>
            <w:r w:rsidRPr="00550A1E">
              <w:rPr>
                <w:rFonts w:eastAsia="Calibri"/>
              </w:rPr>
              <w:t xml:space="preserve"> (Наказ № 388 </w:t>
            </w:r>
            <w:proofErr w:type="spellStart"/>
            <w:r w:rsidRPr="00550A1E">
              <w:rPr>
                <w:rFonts w:eastAsia="Calibri"/>
              </w:rPr>
              <w:t>від</w:t>
            </w:r>
            <w:proofErr w:type="spellEnd"/>
            <w:r w:rsidRPr="00550A1E">
              <w:rPr>
                <w:rFonts w:eastAsia="Calibri"/>
              </w:rPr>
              <w:t xml:space="preserve"> 09.08.2020)</w:t>
            </w:r>
          </w:p>
        </w:tc>
        <w:tc>
          <w:tcPr>
            <w:tcW w:w="2702" w:type="dxa"/>
          </w:tcPr>
          <w:p w14:paraId="7518C5E6" w14:textId="77777777" w:rsidR="00550A1E" w:rsidRPr="00550A1E" w:rsidRDefault="00550A1E" w:rsidP="00550A1E">
            <w:pPr>
              <w:ind w:left="33"/>
              <w:rPr>
                <w:rFonts w:eastAsia="Calibri"/>
                <w:bCs/>
                <w:iCs/>
                <w:sz w:val="28"/>
                <w:szCs w:val="28"/>
              </w:rPr>
            </w:pPr>
            <w:r w:rsidRPr="00550A1E">
              <w:rPr>
                <w:rFonts w:eastAsia="Calibri"/>
                <w:bCs/>
                <w:iCs/>
                <w:sz w:val="28"/>
                <w:szCs w:val="28"/>
              </w:rPr>
              <w:t>Щеглов С.В.</w:t>
            </w:r>
          </w:p>
          <w:p w14:paraId="526CFB58" w14:textId="77777777" w:rsidR="00550A1E" w:rsidRPr="00550A1E" w:rsidRDefault="00550A1E" w:rsidP="00550A1E">
            <w:pPr>
              <w:ind w:left="33"/>
              <w:rPr>
                <w:rFonts w:eastAsia="Calibri"/>
                <w:bCs/>
                <w:iCs/>
                <w:sz w:val="28"/>
                <w:szCs w:val="28"/>
              </w:rPr>
            </w:pPr>
            <w:r w:rsidRPr="00550A1E">
              <w:rPr>
                <w:rFonts w:eastAsia="Calibri"/>
                <w:bCs/>
                <w:iCs/>
                <w:sz w:val="28"/>
                <w:szCs w:val="28"/>
              </w:rPr>
              <w:t>Чернобров К.В.</w:t>
            </w:r>
          </w:p>
        </w:tc>
        <w:tc>
          <w:tcPr>
            <w:tcW w:w="1773" w:type="dxa"/>
          </w:tcPr>
          <w:p w14:paraId="39F3434C" w14:textId="77777777" w:rsidR="00550A1E" w:rsidRPr="00550A1E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50A1E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550A1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44699CC4" w14:textId="77777777" w:rsidR="00550A1E" w:rsidRPr="002B7861" w:rsidRDefault="00550A1E" w:rsidP="00550A1E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0B6221" w:rsidRPr="002B7861" w14:paraId="5A934D2A" w14:textId="77777777" w:rsidTr="007F2AD8">
        <w:tc>
          <w:tcPr>
            <w:tcW w:w="640" w:type="dxa"/>
          </w:tcPr>
          <w:p w14:paraId="07A72AB5" w14:textId="5D10AD7F" w:rsidR="000B6221" w:rsidRPr="000B6221" w:rsidRDefault="000B6221" w:rsidP="000B6221">
            <w:pPr>
              <w:jc w:val="center"/>
              <w:rPr>
                <w:sz w:val="28"/>
                <w:szCs w:val="28"/>
                <w:lang w:eastAsia="uk-UA"/>
              </w:rPr>
            </w:pPr>
            <w:r w:rsidRPr="000B6221">
              <w:rPr>
                <w:sz w:val="28"/>
                <w:szCs w:val="28"/>
                <w:lang w:eastAsia="uk-UA"/>
              </w:rPr>
              <w:t>24.</w:t>
            </w:r>
          </w:p>
        </w:tc>
        <w:tc>
          <w:tcPr>
            <w:tcW w:w="3086" w:type="dxa"/>
          </w:tcPr>
          <w:p w14:paraId="1ADAED9A" w14:textId="77777777" w:rsidR="000B6221" w:rsidRPr="000B6221" w:rsidRDefault="000B6221" w:rsidP="000B622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B6221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</w:t>
            </w:r>
          </w:p>
          <w:p w14:paraId="5BD9F001" w14:textId="77777777" w:rsidR="000B6221" w:rsidRPr="000B6221" w:rsidRDefault="000B6221" w:rsidP="000B622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B6221">
              <w:rPr>
                <w:rFonts w:eastAsia="Calibri"/>
                <w:sz w:val="28"/>
                <w:szCs w:val="28"/>
                <w:lang w:val="uk-UA"/>
              </w:rPr>
              <w:t>«Юних користувачів персонального комп’ютера»</w:t>
            </w:r>
          </w:p>
          <w:p w14:paraId="331E2112" w14:textId="52D94601" w:rsidR="000B6221" w:rsidRPr="000B6221" w:rsidRDefault="000B6221" w:rsidP="000B622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0B6221">
              <w:rPr>
                <w:rFonts w:eastAsia="Calibri"/>
                <w:lang w:val="uk-UA"/>
              </w:rPr>
              <w:t>Затверджена відділом освіти  Сумської районної адміністрації (Наказ № 252-ОД від 28.08.2019)</w:t>
            </w:r>
          </w:p>
        </w:tc>
        <w:tc>
          <w:tcPr>
            <w:tcW w:w="2702" w:type="dxa"/>
          </w:tcPr>
          <w:p w14:paraId="25E775AD" w14:textId="080DEFD6" w:rsidR="000B6221" w:rsidRPr="00550A1E" w:rsidRDefault="000B6221" w:rsidP="000B6221">
            <w:pPr>
              <w:rPr>
                <w:rFonts w:eastAsia="Calibr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Єршов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Р.Ю.</w:t>
            </w:r>
          </w:p>
        </w:tc>
        <w:tc>
          <w:tcPr>
            <w:tcW w:w="1773" w:type="dxa"/>
          </w:tcPr>
          <w:p w14:paraId="03EE4FF9" w14:textId="77777777" w:rsidR="000B6221" w:rsidRDefault="000B6221" w:rsidP="000B622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  <w:p w14:paraId="3B9A21EC" w14:textId="77777777" w:rsidR="000B6221" w:rsidRPr="00550A1E" w:rsidRDefault="000B6221" w:rsidP="000B622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3143DCB" w14:textId="72369AC1" w:rsidR="000B6221" w:rsidRPr="002B7861" w:rsidRDefault="000B6221" w:rsidP="000B622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0B6221" w:rsidRPr="002B7861" w14:paraId="5516C05A" w14:textId="77777777" w:rsidTr="007F2AD8">
        <w:tc>
          <w:tcPr>
            <w:tcW w:w="9629" w:type="dxa"/>
            <w:gridSpan w:val="5"/>
          </w:tcPr>
          <w:p w14:paraId="50A7EC08" w14:textId="77777777" w:rsidR="000B6221" w:rsidRPr="008C6CC6" w:rsidRDefault="000B6221" w:rsidP="000B622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8C6CC6">
              <w:rPr>
                <w:sz w:val="28"/>
                <w:szCs w:val="28"/>
                <w:lang w:eastAsia="uk-UA"/>
              </w:rPr>
              <w:t>Художньо-естетичний</w:t>
            </w:r>
            <w:proofErr w:type="spellEnd"/>
            <w:r w:rsidRPr="008C6CC6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6CC6">
              <w:rPr>
                <w:sz w:val="28"/>
                <w:szCs w:val="28"/>
                <w:lang w:eastAsia="uk-UA"/>
              </w:rPr>
              <w:t>напрям</w:t>
            </w:r>
            <w:proofErr w:type="spellEnd"/>
          </w:p>
        </w:tc>
      </w:tr>
      <w:tr w:rsidR="008C6CC6" w:rsidRPr="002B7861" w14:paraId="4DDA510F" w14:textId="77777777" w:rsidTr="007F2AD8">
        <w:tc>
          <w:tcPr>
            <w:tcW w:w="640" w:type="dxa"/>
          </w:tcPr>
          <w:p w14:paraId="131529EA" w14:textId="77777777" w:rsidR="008C6CC6" w:rsidRPr="008C6CC6" w:rsidRDefault="008C6CC6" w:rsidP="008C6CC6">
            <w:pPr>
              <w:jc w:val="center"/>
              <w:rPr>
                <w:sz w:val="28"/>
                <w:szCs w:val="28"/>
                <w:lang w:eastAsia="uk-UA"/>
              </w:rPr>
            </w:pPr>
            <w:r w:rsidRPr="008C6CC6">
              <w:rPr>
                <w:sz w:val="28"/>
                <w:szCs w:val="28"/>
                <w:lang w:eastAsia="uk-UA"/>
              </w:rPr>
              <w:t>25.</w:t>
            </w:r>
          </w:p>
        </w:tc>
        <w:tc>
          <w:tcPr>
            <w:tcW w:w="3086" w:type="dxa"/>
          </w:tcPr>
          <w:p w14:paraId="1AE15F88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Різьблення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по дереву»</w:t>
            </w:r>
          </w:p>
          <w:p w14:paraId="436E377D" w14:textId="531A982E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</w:rPr>
              <w:t>Затверджена</w:t>
            </w:r>
            <w:proofErr w:type="spellEnd"/>
            <w:r w:rsidRPr="008C6CC6">
              <w:rPr>
                <w:rFonts w:eastAsia="Calibri"/>
              </w:rPr>
              <w:t xml:space="preserve">  </w:t>
            </w:r>
            <w:proofErr w:type="spellStart"/>
            <w:r w:rsidRPr="008C6CC6">
              <w:rPr>
                <w:rFonts w:eastAsia="Calibri"/>
              </w:rPr>
              <w:t>управлінням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освіти</w:t>
            </w:r>
            <w:proofErr w:type="spellEnd"/>
            <w:r w:rsidRPr="008C6CC6">
              <w:rPr>
                <w:rFonts w:eastAsia="Calibri"/>
              </w:rPr>
              <w:t xml:space="preserve"> і науки </w:t>
            </w:r>
            <w:proofErr w:type="spellStart"/>
            <w:r w:rsidRPr="008C6CC6">
              <w:rPr>
                <w:rFonts w:eastAsia="Calibri"/>
              </w:rPr>
              <w:t>Сумської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міської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gramStart"/>
            <w:r w:rsidRPr="008C6CC6">
              <w:rPr>
                <w:rFonts w:eastAsia="Calibri"/>
              </w:rPr>
              <w:t>ради</w:t>
            </w:r>
            <w:proofErr w:type="gramEnd"/>
            <w:r w:rsidRPr="008C6CC6">
              <w:rPr>
                <w:rFonts w:eastAsia="Calibri"/>
              </w:rPr>
              <w:t xml:space="preserve"> (Наказ №388 від09.09.2020)</w:t>
            </w:r>
          </w:p>
        </w:tc>
        <w:tc>
          <w:tcPr>
            <w:tcW w:w="2702" w:type="dxa"/>
          </w:tcPr>
          <w:p w14:paraId="7653872E" w14:textId="3E4D0A42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Ісаєв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В. М. </w:t>
            </w:r>
          </w:p>
        </w:tc>
        <w:tc>
          <w:tcPr>
            <w:tcW w:w="1773" w:type="dxa"/>
          </w:tcPr>
          <w:p w14:paraId="2F68026E" w14:textId="2C8F4EE2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44320443" w14:textId="10D203D4" w:rsidR="008C6CC6" w:rsidRPr="002B7861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8C6CC6" w:rsidRPr="002B7861" w14:paraId="3B8ACE11" w14:textId="77777777" w:rsidTr="007F2AD8">
        <w:tc>
          <w:tcPr>
            <w:tcW w:w="640" w:type="dxa"/>
          </w:tcPr>
          <w:p w14:paraId="4B649AAB" w14:textId="77777777" w:rsidR="008C6CC6" w:rsidRPr="008C6CC6" w:rsidRDefault="008C6CC6" w:rsidP="008C6CC6">
            <w:pPr>
              <w:jc w:val="center"/>
              <w:rPr>
                <w:sz w:val="28"/>
                <w:szCs w:val="28"/>
                <w:lang w:eastAsia="uk-UA"/>
              </w:rPr>
            </w:pPr>
            <w:r w:rsidRPr="008C6CC6">
              <w:rPr>
                <w:sz w:val="28"/>
                <w:szCs w:val="28"/>
                <w:lang w:eastAsia="uk-UA"/>
              </w:rPr>
              <w:t>26.</w:t>
            </w:r>
          </w:p>
        </w:tc>
        <w:tc>
          <w:tcPr>
            <w:tcW w:w="3086" w:type="dxa"/>
          </w:tcPr>
          <w:p w14:paraId="7B727409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C6CC6">
              <w:rPr>
                <w:sz w:val="28"/>
                <w:szCs w:val="28"/>
              </w:rPr>
              <w:t>Студія</w:t>
            </w:r>
            <w:proofErr w:type="spellEnd"/>
            <w:r w:rsidRPr="008C6CC6">
              <w:rPr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sz w:val="28"/>
                <w:szCs w:val="28"/>
              </w:rPr>
              <w:t>образотворчого</w:t>
            </w:r>
            <w:proofErr w:type="spellEnd"/>
            <w:r w:rsidRPr="008C6CC6">
              <w:rPr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sz w:val="28"/>
                <w:szCs w:val="28"/>
              </w:rPr>
              <w:t>мистецтва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>»</w:t>
            </w:r>
          </w:p>
          <w:p w14:paraId="70DA7BBF" w14:textId="77777777" w:rsidR="008C6CC6" w:rsidRPr="008C6CC6" w:rsidRDefault="008C6CC6" w:rsidP="008C6CC6">
            <w:pPr>
              <w:rPr>
                <w:rFonts w:eastAsia="Calibri"/>
              </w:rPr>
            </w:pPr>
            <w:proofErr w:type="spellStart"/>
            <w:r w:rsidRPr="008C6CC6">
              <w:rPr>
                <w:rFonts w:eastAsia="Calibri"/>
              </w:rPr>
              <w:t>Затверджена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управлінням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освіти</w:t>
            </w:r>
            <w:proofErr w:type="spellEnd"/>
            <w:r w:rsidRPr="008C6CC6">
              <w:rPr>
                <w:rFonts w:eastAsia="Calibri"/>
              </w:rPr>
              <w:t xml:space="preserve"> і науки </w:t>
            </w:r>
            <w:proofErr w:type="spellStart"/>
            <w:r w:rsidRPr="008C6CC6">
              <w:rPr>
                <w:rFonts w:eastAsia="Calibri"/>
              </w:rPr>
              <w:t>Сумської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міської</w:t>
            </w:r>
            <w:proofErr w:type="spellEnd"/>
            <w:r w:rsidRPr="008C6CC6">
              <w:rPr>
                <w:rFonts w:eastAsia="Calibri"/>
              </w:rPr>
              <w:t xml:space="preserve"> ради</w:t>
            </w:r>
          </w:p>
          <w:p w14:paraId="0CED213D" w14:textId="08CA3F9B" w:rsidR="008C6CC6" w:rsidRPr="008C6CC6" w:rsidRDefault="008C6CC6" w:rsidP="008C6CC6">
            <w:pPr>
              <w:jc w:val="both"/>
              <w:rPr>
                <w:rFonts w:eastAsia="Calibri"/>
              </w:rPr>
            </w:pPr>
            <w:r w:rsidRPr="008C6CC6">
              <w:rPr>
                <w:rFonts w:eastAsia="Calibri"/>
              </w:rPr>
              <w:t>(Наказ №388 від09.09.2020)</w:t>
            </w:r>
          </w:p>
        </w:tc>
        <w:tc>
          <w:tcPr>
            <w:tcW w:w="2702" w:type="dxa"/>
          </w:tcPr>
          <w:p w14:paraId="51F6E277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Охріменко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Т.М.</w:t>
            </w:r>
          </w:p>
          <w:p w14:paraId="075AE22D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r w:rsidRPr="008C6CC6">
              <w:rPr>
                <w:rFonts w:eastAsia="Calibri"/>
                <w:sz w:val="28"/>
                <w:szCs w:val="28"/>
              </w:rPr>
              <w:t>Федоренко О.С.</w:t>
            </w:r>
          </w:p>
          <w:p w14:paraId="0020E247" w14:textId="44A37DE3" w:rsidR="008C6CC6" w:rsidRPr="008C6CC6" w:rsidRDefault="008C6CC6" w:rsidP="008C6CC6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Соклаков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В. М. </w:t>
            </w:r>
          </w:p>
        </w:tc>
        <w:tc>
          <w:tcPr>
            <w:tcW w:w="1773" w:type="dxa"/>
          </w:tcPr>
          <w:p w14:paraId="4F214761" w14:textId="77777777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  <w:p w14:paraId="4ABC2CE1" w14:textId="77777777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  <w:p w14:paraId="30128902" w14:textId="77777777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  <w:p w14:paraId="08956B5A" w14:textId="521EE053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67441FF4" w14:textId="0590BEC0" w:rsidR="008C6CC6" w:rsidRPr="002B7861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8C6CC6" w:rsidRPr="002B7861" w14:paraId="36D6665F" w14:textId="77777777" w:rsidTr="007F2AD8">
        <w:tc>
          <w:tcPr>
            <w:tcW w:w="640" w:type="dxa"/>
          </w:tcPr>
          <w:p w14:paraId="57102516" w14:textId="77777777" w:rsidR="008C6CC6" w:rsidRPr="008C6CC6" w:rsidRDefault="008C6CC6" w:rsidP="008C6CC6">
            <w:pPr>
              <w:jc w:val="center"/>
              <w:rPr>
                <w:sz w:val="28"/>
                <w:szCs w:val="28"/>
                <w:lang w:eastAsia="uk-UA"/>
              </w:rPr>
            </w:pPr>
            <w:r w:rsidRPr="008C6CC6">
              <w:rPr>
                <w:sz w:val="28"/>
                <w:szCs w:val="28"/>
                <w:lang w:eastAsia="uk-UA"/>
              </w:rPr>
              <w:t>27.</w:t>
            </w:r>
          </w:p>
        </w:tc>
        <w:tc>
          <w:tcPr>
            <w:tcW w:w="3086" w:type="dxa"/>
          </w:tcPr>
          <w:p w14:paraId="0B12764A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C6CC6">
              <w:rPr>
                <w:sz w:val="28"/>
                <w:szCs w:val="28"/>
              </w:rPr>
              <w:t>Образотворче</w:t>
            </w:r>
            <w:proofErr w:type="spellEnd"/>
            <w:r w:rsidRPr="008C6CC6">
              <w:rPr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sz w:val="28"/>
                <w:szCs w:val="28"/>
              </w:rPr>
              <w:t>мистецтво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>»</w:t>
            </w:r>
          </w:p>
          <w:p w14:paraId="6E75A9A1" w14:textId="5E50A296" w:rsidR="008C6CC6" w:rsidRPr="008C6CC6" w:rsidRDefault="008C6CC6" w:rsidP="008C6CC6">
            <w:pPr>
              <w:rPr>
                <w:rFonts w:eastAsia="Calibri"/>
              </w:rPr>
            </w:pPr>
            <w:proofErr w:type="spellStart"/>
            <w:r w:rsidRPr="008C6CC6">
              <w:rPr>
                <w:rFonts w:eastAsia="Calibri"/>
              </w:rPr>
              <w:t>Затверджена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управлінням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освіти</w:t>
            </w:r>
            <w:proofErr w:type="spellEnd"/>
            <w:r w:rsidRPr="008C6CC6">
              <w:rPr>
                <w:rFonts w:eastAsia="Calibri"/>
              </w:rPr>
              <w:t xml:space="preserve"> і науки </w:t>
            </w:r>
            <w:proofErr w:type="spellStart"/>
            <w:r w:rsidRPr="008C6CC6">
              <w:rPr>
                <w:rFonts w:eastAsia="Calibri"/>
              </w:rPr>
              <w:t>Сумської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міської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gramStart"/>
            <w:r w:rsidRPr="008C6CC6">
              <w:rPr>
                <w:rFonts w:eastAsia="Calibri"/>
              </w:rPr>
              <w:t>ради</w:t>
            </w:r>
            <w:proofErr w:type="gramEnd"/>
            <w:r w:rsidRPr="008C6CC6">
              <w:rPr>
                <w:rFonts w:eastAsia="Calibri"/>
              </w:rPr>
              <w:t xml:space="preserve"> (Наказ № 553  </w:t>
            </w:r>
            <w:proofErr w:type="spellStart"/>
            <w:r w:rsidRPr="008C6CC6">
              <w:rPr>
                <w:rFonts w:eastAsia="Calibri"/>
              </w:rPr>
              <w:t>від</w:t>
            </w:r>
            <w:proofErr w:type="spellEnd"/>
            <w:r w:rsidRPr="008C6CC6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1C75553F" w14:textId="567A4D0D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Сапухіна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О. В.</w:t>
            </w:r>
          </w:p>
        </w:tc>
        <w:tc>
          <w:tcPr>
            <w:tcW w:w="1773" w:type="dxa"/>
          </w:tcPr>
          <w:p w14:paraId="66A99381" w14:textId="2CEACF87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128C9901" w14:textId="472845C9" w:rsidR="008C6CC6" w:rsidRPr="002B7861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8C6CC6" w:rsidRPr="002B7861" w14:paraId="419C99EF" w14:textId="77777777" w:rsidTr="007F2AD8">
        <w:tc>
          <w:tcPr>
            <w:tcW w:w="640" w:type="dxa"/>
          </w:tcPr>
          <w:p w14:paraId="5A222E64" w14:textId="77777777" w:rsidR="008C6CC6" w:rsidRPr="008C6CC6" w:rsidRDefault="008C6CC6" w:rsidP="008C6CC6">
            <w:pPr>
              <w:jc w:val="center"/>
              <w:rPr>
                <w:sz w:val="28"/>
                <w:szCs w:val="28"/>
                <w:lang w:eastAsia="uk-UA"/>
              </w:rPr>
            </w:pPr>
            <w:r w:rsidRPr="008C6CC6">
              <w:rPr>
                <w:sz w:val="28"/>
                <w:szCs w:val="28"/>
                <w:lang w:eastAsia="uk-UA"/>
              </w:rPr>
              <w:t>28.</w:t>
            </w:r>
          </w:p>
        </w:tc>
        <w:tc>
          <w:tcPr>
            <w:tcW w:w="3086" w:type="dxa"/>
          </w:tcPr>
          <w:p w14:paraId="35876EFD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7B9A1A0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r w:rsidRPr="008C6CC6">
              <w:rPr>
                <w:rFonts w:eastAsia="Calibri"/>
                <w:sz w:val="28"/>
                <w:szCs w:val="28"/>
              </w:rPr>
              <w:t xml:space="preserve"> «Декоративно-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lastRenderedPageBreak/>
              <w:t>ужиткове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6CC6">
              <w:rPr>
                <w:rFonts w:eastAsia="Calibri"/>
                <w:sz w:val="28"/>
                <w:szCs w:val="28"/>
              </w:rPr>
              <w:t>мистецтво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» </w:t>
            </w:r>
          </w:p>
          <w:p w14:paraId="697AF6E2" w14:textId="177A3611" w:rsidR="008C6CC6" w:rsidRPr="008C6CC6" w:rsidRDefault="008C6CC6" w:rsidP="008C6CC6">
            <w:pPr>
              <w:rPr>
                <w:rFonts w:eastAsia="Calibri"/>
              </w:rPr>
            </w:pPr>
            <w:proofErr w:type="spellStart"/>
            <w:r w:rsidRPr="008C6CC6">
              <w:rPr>
                <w:rFonts w:eastAsia="Calibri"/>
              </w:rPr>
              <w:t>Схвалено</w:t>
            </w:r>
            <w:proofErr w:type="spellEnd"/>
            <w:r w:rsidRPr="008C6CC6">
              <w:rPr>
                <w:rFonts w:eastAsia="Calibri"/>
              </w:rPr>
              <w:t xml:space="preserve"> для </w:t>
            </w:r>
            <w:proofErr w:type="spellStart"/>
            <w:r w:rsidRPr="008C6CC6">
              <w:rPr>
                <w:rFonts w:eastAsia="Calibri"/>
              </w:rPr>
              <w:t>використання</w:t>
            </w:r>
            <w:proofErr w:type="spellEnd"/>
            <w:r w:rsidRPr="008C6CC6">
              <w:rPr>
                <w:rFonts w:eastAsia="Calibri"/>
              </w:rPr>
              <w:t xml:space="preserve"> в </w:t>
            </w:r>
            <w:proofErr w:type="spellStart"/>
            <w:r w:rsidRPr="008C6CC6">
              <w:rPr>
                <w:rFonts w:eastAsia="Calibri"/>
              </w:rPr>
              <w:t>позашкільних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навчальних</w:t>
            </w:r>
            <w:proofErr w:type="spellEnd"/>
            <w:r w:rsidRPr="008C6CC6">
              <w:rPr>
                <w:rFonts w:eastAsia="Calibri"/>
              </w:rPr>
              <w:t xml:space="preserve"> закладах  (протокол </w:t>
            </w:r>
            <w:proofErr w:type="spellStart"/>
            <w:r w:rsidRPr="008C6CC6">
              <w:rPr>
                <w:rFonts w:eastAsia="Calibri"/>
              </w:rPr>
              <w:t>засідання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науково-методичної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комісії</w:t>
            </w:r>
            <w:proofErr w:type="spellEnd"/>
            <w:r w:rsidRPr="008C6CC6">
              <w:rPr>
                <w:rFonts w:eastAsia="Calibri"/>
              </w:rPr>
              <w:t xml:space="preserve"> з </w:t>
            </w:r>
            <w:proofErr w:type="spellStart"/>
            <w:r w:rsidRPr="008C6CC6">
              <w:rPr>
                <w:rFonts w:eastAsia="Calibri"/>
              </w:rPr>
              <w:t>позашкільної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освіти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Науково-методичної</w:t>
            </w:r>
            <w:proofErr w:type="spellEnd"/>
            <w:r w:rsidRPr="008C6CC6">
              <w:rPr>
                <w:rFonts w:eastAsia="Calibri"/>
              </w:rPr>
              <w:t xml:space="preserve"> ради </w:t>
            </w:r>
            <w:proofErr w:type="spellStart"/>
            <w:r w:rsidRPr="008C6CC6">
              <w:rPr>
                <w:rFonts w:eastAsia="Calibri"/>
              </w:rPr>
              <w:t>Міністерства</w:t>
            </w:r>
            <w:proofErr w:type="spellEnd"/>
            <w:r w:rsidRPr="008C6CC6">
              <w:rPr>
                <w:rFonts w:eastAsia="Calibri"/>
              </w:rPr>
              <w:t xml:space="preserve"> </w:t>
            </w:r>
            <w:proofErr w:type="spellStart"/>
            <w:r w:rsidRPr="008C6CC6">
              <w:rPr>
                <w:rFonts w:eastAsia="Calibri"/>
              </w:rPr>
              <w:t>освіти</w:t>
            </w:r>
            <w:proofErr w:type="spellEnd"/>
            <w:r w:rsidRPr="008C6CC6">
              <w:rPr>
                <w:rFonts w:eastAsia="Calibri"/>
              </w:rPr>
              <w:t xml:space="preserve"> і науки </w:t>
            </w:r>
            <w:proofErr w:type="spellStart"/>
            <w:r w:rsidRPr="008C6CC6">
              <w:rPr>
                <w:rFonts w:eastAsia="Calibri"/>
              </w:rPr>
              <w:t>України</w:t>
            </w:r>
            <w:proofErr w:type="spellEnd"/>
            <w:r w:rsidRPr="008C6CC6">
              <w:rPr>
                <w:rFonts w:eastAsia="Calibri"/>
              </w:rPr>
              <w:t xml:space="preserve"> № 3 </w:t>
            </w:r>
            <w:proofErr w:type="spellStart"/>
            <w:r w:rsidRPr="008C6CC6">
              <w:rPr>
                <w:rFonts w:eastAsia="Calibri"/>
              </w:rPr>
              <w:t>від</w:t>
            </w:r>
            <w:proofErr w:type="spellEnd"/>
            <w:r w:rsidRPr="008C6CC6">
              <w:rPr>
                <w:rFonts w:eastAsia="Calibri"/>
              </w:rPr>
              <w:t xml:space="preserve"> 13.09.2019 року; лист ІМЗО </w:t>
            </w:r>
            <w:proofErr w:type="spellStart"/>
            <w:proofErr w:type="gramStart"/>
            <w:r w:rsidRPr="008C6CC6">
              <w:rPr>
                <w:rFonts w:eastAsia="Calibri"/>
              </w:rPr>
              <w:t>в</w:t>
            </w:r>
            <w:proofErr w:type="gramEnd"/>
            <w:r w:rsidRPr="008C6CC6">
              <w:rPr>
                <w:rFonts w:eastAsia="Calibri"/>
              </w:rPr>
              <w:t>ід</w:t>
            </w:r>
            <w:proofErr w:type="spellEnd"/>
            <w:r w:rsidRPr="008C6CC6">
              <w:rPr>
                <w:rFonts w:eastAsia="Calibri"/>
              </w:rPr>
              <w:t xml:space="preserve"> 27.09.2019 № 22.1/12-Г-964)</w:t>
            </w:r>
          </w:p>
        </w:tc>
        <w:tc>
          <w:tcPr>
            <w:tcW w:w="2702" w:type="dxa"/>
          </w:tcPr>
          <w:p w14:paraId="4678F3D5" w14:textId="77777777" w:rsidR="008C6CC6" w:rsidRPr="008C6CC6" w:rsidRDefault="008C6CC6" w:rsidP="008C6CC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lastRenderedPageBreak/>
              <w:t>Корнієнко</w:t>
            </w:r>
            <w:proofErr w:type="spellEnd"/>
            <w:r w:rsidRPr="008C6CC6">
              <w:rPr>
                <w:rFonts w:eastAsia="Calibri"/>
                <w:sz w:val="28"/>
                <w:szCs w:val="28"/>
              </w:rPr>
              <w:t xml:space="preserve"> А.В.</w:t>
            </w:r>
          </w:p>
          <w:p w14:paraId="2D5E3C9B" w14:textId="49EEF1EC" w:rsidR="008C6CC6" w:rsidRPr="008C6CC6" w:rsidRDefault="008C6CC6" w:rsidP="008C6CC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14:paraId="1347CD7E" w14:textId="292EFB10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C6CC6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1428" w:type="dxa"/>
          </w:tcPr>
          <w:p w14:paraId="44A323AE" w14:textId="0A624FA3" w:rsidR="008C6CC6" w:rsidRPr="008C6CC6" w:rsidRDefault="008C6CC6" w:rsidP="008C6CC6">
            <w:pPr>
              <w:jc w:val="center"/>
              <w:rPr>
                <w:rFonts w:eastAsia="Calibri"/>
                <w:sz w:val="28"/>
                <w:szCs w:val="28"/>
              </w:rPr>
            </w:pPr>
            <w:r w:rsidRPr="008C6CC6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8D2319" w:rsidRPr="002B7861" w14:paraId="342633FC" w14:textId="77777777" w:rsidTr="007F2AD8">
        <w:tc>
          <w:tcPr>
            <w:tcW w:w="640" w:type="dxa"/>
          </w:tcPr>
          <w:p w14:paraId="1D77366A" w14:textId="6F12A53C" w:rsidR="008D2319" w:rsidRPr="008D2319" w:rsidRDefault="008D2319" w:rsidP="008D2319">
            <w:pPr>
              <w:jc w:val="center"/>
              <w:rPr>
                <w:sz w:val="28"/>
                <w:szCs w:val="28"/>
                <w:lang w:eastAsia="uk-UA"/>
              </w:rPr>
            </w:pPr>
            <w:r w:rsidRPr="008D2319">
              <w:rPr>
                <w:sz w:val="28"/>
                <w:szCs w:val="28"/>
                <w:lang w:eastAsia="uk-UA"/>
              </w:rPr>
              <w:lastRenderedPageBreak/>
              <w:t>29.</w:t>
            </w:r>
          </w:p>
        </w:tc>
        <w:tc>
          <w:tcPr>
            <w:tcW w:w="3086" w:type="dxa"/>
          </w:tcPr>
          <w:p w14:paraId="3B68A0DE" w14:textId="77777777" w:rsidR="008D2319" w:rsidRPr="008D2319" w:rsidRDefault="008D2319" w:rsidP="008D231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D2319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</w:t>
            </w:r>
          </w:p>
          <w:p w14:paraId="37F031D3" w14:textId="77777777" w:rsidR="008D2319" w:rsidRPr="008D2319" w:rsidRDefault="008D2319" w:rsidP="008D231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D2319">
              <w:rPr>
                <w:rFonts w:eastAsia="Calibri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D2319">
              <w:rPr>
                <w:rFonts w:eastAsia="Calibri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8D2319">
              <w:rPr>
                <w:rFonts w:eastAsia="Calibri"/>
                <w:sz w:val="28"/>
                <w:szCs w:val="28"/>
                <w:lang w:val="uk-UA"/>
              </w:rPr>
              <w:t>-ужиткове мистецтво»</w:t>
            </w:r>
          </w:p>
          <w:p w14:paraId="016F485E" w14:textId="14B448F1" w:rsidR="008D2319" w:rsidRPr="008D2319" w:rsidRDefault="008D2319" w:rsidP="008D231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D2319">
              <w:rPr>
                <w:rFonts w:eastAsia="Calibri"/>
                <w:lang w:val="uk-UA"/>
              </w:rPr>
              <w:t xml:space="preserve">«Схвалено для використання в закладах позашкільної освіти» (лист ІМЗО від 27.12.2019 № 22.1/12-Г-1223); витяг з протоколу засідання науково-методичної комісії з позашкільної </w:t>
            </w:r>
            <w:proofErr w:type="spellStart"/>
            <w:r w:rsidRPr="008D2319">
              <w:rPr>
                <w:rFonts w:eastAsia="Calibri"/>
                <w:lang w:val="uk-UA"/>
              </w:rPr>
              <w:t>освітинауково</w:t>
            </w:r>
            <w:proofErr w:type="spellEnd"/>
            <w:r w:rsidRPr="008D2319">
              <w:rPr>
                <w:rFonts w:eastAsia="Calibri"/>
                <w:lang w:val="uk-UA"/>
              </w:rPr>
              <w:t>-методичної ради з питань освіти МОН України від 23.12.2019 № 4).</w:t>
            </w:r>
          </w:p>
        </w:tc>
        <w:tc>
          <w:tcPr>
            <w:tcW w:w="2702" w:type="dxa"/>
          </w:tcPr>
          <w:p w14:paraId="2537F90B" w14:textId="36B2AA44" w:rsidR="008D2319" w:rsidRPr="008C6CC6" w:rsidRDefault="008D2319" w:rsidP="008D231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D5C97">
              <w:rPr>
                <w:rFonts w:eastAsia="Calibri"/>
                <w:sz w:val="28"/>
                <w:szCs w:val="28"/>
              </w:rPr>
              <w:t>Васкевич</w:t>
            </w:r>
            <w:proofErr w:type="spellEnd"/>
            <w:r w:rsidRPr="000D5C97">
              <w:rPr>
                <w:rFonts w:eastAsia="Calibri"/>
                <w:sz w:val="28"/>
                <w:szCs w:val="28"/>
              </w:rPr>
              <w:t xml:space="preserve"> О. Є.</w:t>
            </w:r>
          </w:p>
        </w:tc>
        <w:tc>
          <w:tcPr>
            <w:tcW w:w="1773" w:type="dxa"/>
          </w:tcPr>
          <w:p w14:paraId="30B10DEC" w14:textId="77777777" w:rsidR="008D2319" w:rsidRDefault="008D2319" w:rsidP="008D23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D5C97">
              <w:rPr>
                <w:rFonts w:eastAsia="Calibri"/>
                <w:sz w:val="28"/>
                <w:szCs w:val="28"/>
                <w:lang w:val="uk-UA"/>
              </w:rPr>
              <w:t>Початковий</w:t>
            </w:r>
          </w:p>
          <w:p w14:paraId="136FD155" w14:textId="77777777" w:rsidR="008D2319" w:rsidRPr="000D5C97" w:rsidRDefault="008D2319" w:rsidP="008D23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D5C97"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  <w:p w14:paraId="6F59EBFE" w14:textId="43BE5F01" w:rsidR="008D2319" w:rsidRPr="008C6CC6" w:rsidRDefault="008D2319" w:rsidP="008D2319">
            <w:pPr>
              <w:jc w:val="center"/>
              <w:rPr>
                <w:rFonts w:eastAsia="Calibri"/>
                <w:sz w:val="28"/>
                <w:szCs w:val="28"/>
              </w:rPr>
            </w:pPr>
            <w:r w:rsidRPr="000D5C97">
              <w:rPr>
                <w:rFonts w:eastAsia="Calibri"/>
                <w:sz w:val="28"/>
                <w:szCs w:val="28"/>
                <w:lang w:val="uk-UA"/>
              </w:rPr>
              <w:t>Вищий</w:t>
            </w:r>
          </w:p>
        </w:tc>
        <w:tc>
          <w:tcPr>
            <w:tcW w:w="1428" w:type="dxa"/>
          </w:tcPr>
          <w:p w14:paraId="67BF622D" w14:textId="50D8A583" w:rsidR="008D2319" w:rsidRPr="008C6CC6" w:rsidRDefault="008D2319" w:rsidP="008D23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F15148" w:rsidRPr="002B7861" w14:paraId="1BF1C50F" w14:textId="77777777" w:rsidTr="007F2AD8">
        <w:tc>
          <w:tcPr>
            <w:tcW w:w="640" w:type="dxa"/>
          </w:tcPr>
          <w:p w14:paraId="2FCA49DB" w14:textId="76E361B0" w:rsidR="00F15148" w:rsidRPr="00F15148" w:rsidRDefault="00F15148" w:rsidP="00F15148">
            <w:pPr>
              <w:jc w:val="center"/>
              <w:rPr>
                <w:sz w:val="28"/>
                <w:szCs w:val="28"/>
                <w:lang w:eastAsia="uk-UA"/>
              </w:rPr>
            </w:pPr>
            <w:r w:rsidRPr="00F15148">
              <w:rPr>
                <w:sz w:val="28"/>
                <w:szCs w:val="28"/>
                <w:lang w:eastAsia="uk-UA"/>
              </w:rPr>
              <w:t>30.</w:t>
            </w:r>
          </w:p>
        </w:tc>
        <w:tc>
          <w:tcPr>
            <w:tcW w:w="3086" w:type="dxa"/>
          </w:tcPr>
          <w:p w14:paraId="7E801CD6" w14:textId="77777777" w:rsidR="00F15148" w:rsidRPr="00F15148" w:rsidRDefault="00F15148" w:rsidP="00F151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14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F15148">
              <w:rPr>
                <w:sz w:val="28"/>
                <w:szCs w:val="28"/>
              </w:rPr>
              <w:t>Музична</w:t>
            </w:r>
            <w:proofErr w:type="spellEnd"/>
            <w:r w:rsidRPr="00F15148">
              <w:rPr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sz w:val="28"/>
                <w:szCs w:val="28"/>
              </w:rPr>
              <w:t>абетка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>»</w:t>
            </w:r>
          </w:p>
          <w:p w14:paraId="13DF4C7C" w14:textId="77777777" w:rsidR="00F15148" w:rsidRPr="00F15148" w:rsidRDefault="00F15148" w:rsidP="00F15148">
            <w:pPr>
              <w:rPr>
                <w:rFonts w:eastAsia="Calibri"/>
              </w:rPr>
            </w:pPr>
            <w:proofErr w:type="spellStart"/>
            <w:r w:rsidRPr="00F15148">
              <w:rPr>
                <w:rFonts w:eastAsia="Calibri"/>
              </w:rPr>
              <w:t>Затверджена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управлінням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освіти</w:t>
            </w:r>
            <w:proofErr w:type="spellEnd"/>
            <w:r w:rsidRPr="00F15148">
              <w:rPr>
                <w:rFonts w:eastAsia="Calibri"/>
              </w:rPr>
              <w:t xml:space="preserve"> і науки </w:t>
            </w:r>
            <w:proofErr w:type="spellStart"/>
            <w:r w:rsidRPr="00F15148">
              <w:rPr>
                <w:rFonts w:eastAsia="Calibri"/>
              </w:rPr>
              <w:t>Сумської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міської</w:t>
            </w:r>
            <w:proofErr w:type="spellEnd"/>
            <w:r w:rsidRPr="00F15148">
              <w:rPr>
                <w:rFonts w:eastAsia="Calibri"/>
              </w:rPr>
              <w:t xml:space="preserve"> ради (Наказ №388 від09.09.2020) </w:t>
            </w:r>
          </w:p>
        </w:tc>
        <w:tc>
          <w:tcPr>
            <w:tcW w:w="2702" w:type="dxa"/>
          </w:tcPr>
          <w:p w14:paraId="7885E592" w14:textId="77777777" w:rsidR="00F15148" w:rsidRPr="00F15148" w:rsidRDefault="00F15148" w:rsidP="00F15148">
            <w:pPr>
              <w:rPr>
                <w:rFonts w:eastAsia="Calibri"/>
              </w:rPr>
            </w:pPr>
            <w:r w:rsidRPr="00F15148">
              <w:rPr>
                <w:rFonts w:eastAsia="Calibri"/>
                <w:sz w:val="28"/>
                <w:szCs w:val="28"/>
              </w:rPr>
              <w:t>Крикуненко Л. В.</w:t>
            </w:r>
          </w:p>
        </w:tc>
        <w:tc>
          <w:tcPr>
            <w:tcW w:w="1773" w:type="dxa"/>
          </w:tcPr>
          <w:p w14:paraId="43C4F88B" w14:textId="77777777" w:rsidR="00F15148" w:rsidRPr="00F15148" w:rsidRDefault="00F15148" w:rsidP="00F1514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15148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767FB28D" w14:textId="77777777" w:rsidR="00F15148" w:rsidRPr="002B7861" w:rsidRDefault="00F15148" w:rsidP="00F15148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F15148" w:rsidRPr="002B7861" w14:paraId="78019630" w14:textId="77777777" w:rsidTr="007F2AD8">
        <w:tc>
          <w:tcPr>
            <w:tcW w:w="640" w:type="dxa"/>
          </w:tcPr>
          <w:p w14:paraId="2521916A" w14:textId="0C278DDC" w:rsidR="00F15148" w:rsidRPr="00F15148" w:rsidRDefault="00F15148" w:rsidP="00F15148">
            <w:pPr>
              <w:jc w:val="center"/>
              <w:rPr>
                <w:sz w:val="28"/>
                <w:szCs w:val="28"/>
                <w:lang w:eastAsia="uk-UA"/>
              </w:rPr>
            </w:pPr>
            <w:r w:rsidRPr="00F15148">
              <w:rPr>
                <w:sz w:val="28"/>
                <w:szCs w:val="28"/>
                <w:lang w:eastAsia="uk-UA"/>
              </w:rPr>
              <w:t>31.</w:t>
            </w:r>
          </w:p>
        </w:tc>
        <w:tc>
          <w:tcPr>
            <w:tcW w:w="3086" w:type="dxa"/>
          </w:tcPr>
          <w:p w14:paraId="13D4557E" w14:textId="77777777" w:rsidR="00F15148" w:rsidRPr="00F15148" w:rsidRDefault="00F15148" w:rsidP="00F151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148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F15148">
              <w:rPr>
                <w:sz w:val="28"/>
                <w:szCs w:val="28"/>
              </w:rPr>
              <w:t>Танцювальна</w:t>
            </w:r>
            <w:proofErr w:type="spellEnd"/>
            <w:r w:rsidRPr="00F15148">
              <w:rPr>
                <w:sz w:val="28"/>
                <w:szCs w:val="28"/>
              </w:rPr>
              <w:t xml:space="preserve"> </w:t>
            </w:r>
            <w:proofErr w:type="spellStart"/>
            <w:r w:rsidRPr="00F15148">
              <w:rPr>
                <w:sz w:val="28"/>
                <w:szCs w:val="28"/>
              </w:rPr>
              <w:t>мозаїка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>»</w:t>
            </w:r>
          </w:p>
          <w:p w14:paraId="53E08F46" w14:textId="77777777" w:rsidR="00F15148" w:rsidRPr="00F15148" w:rsidRDefault="00F15148" w:rsidP="00F15148">
            <w:pPr>
              <w:rPr>
                <w:rFonts w:eastAsia="Calibri"/>
                <w:sz w:val="28"/>
                <w:szCs w:val="28"/>
              </w:rPr>
            </w:pPr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Затверджена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управлінням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освіти</w:t>
            </w:r>
            <w:proofErr w:type="spellEnd"/>
            <w:r w:rsidRPr="00F15148">
              <w:rPr>
                <w:rFonts w:eastAsia="Calibri"/>
              </w:rPr>
              <w:t xml:space="preserve"> і науки </w:t>
            </w:r>
            <w:proofErr w:type="spellStart"/>
            <w:r w:rsidRPr="00F15148">
              <w:rPr>
                <w:rFonts w:eastAsia="Calibri"/>
              </w:rPr>
              <w:t>Сумської</w:t>
            </w:r>
            <w:proofErr w:type="spellEnd"/>
            <w:r w:rsidRPr="00F15148">
              <w:rPr>
                <w:rFonts w:eastAsia="Calibri"/>
              </w:rPr>
              <w:t xml:space="preserve"> </w:t>
            </w:r>
            <w:proofErr w:type="spellStart"/>
            <w:r w:rsidRPr="00F15148">
              <w:rPr>
                <w:rFonts w:eastAsia="Calibri"/>
              </w:rPr>
              <w:t>міської</w:t>
            </w:r>
            <w:proofErr w:type="spellEnd"/>
            <w:r w:rsidRPr="00F15148">
              <w:rPr>
                <w:rFonts w:eastAsia="Calibri"/>
              </w:rPr>
              <w:t xml:space="preserve"> ради (Наказ №388 від09.09.2020)</w:t>
            </w:r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68E55BBA" w14:textId="77777777" w:rsidR="00F15148" w:rsidRPr="00F15148" w:rsidRDefault="00F15148" w:rsidP="00F151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148">
              <w:rPr>
                <w:rFonts w:eastAsia="Calibri"/>
                <w:sz w:val="28"/>
                <w:szCs w:val="28"/>
              </w:rPr>
              <w:t>Сіденко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Т.А.</w:t>
            </w:r>
          </w:p>
        </w:tc>
        <w:tc>
          <w:tcPr>
            <w:tcW w:w="1773" w:type="dxa"/>
          </w:tcPr>
          <w:p w14:paraId="41FCCC9B" w14:textId="77777777" w:rsidR="00F15148" w:rsidRPr="00F15148" w:rsidRDefault="00F15148" w:rsidP="00F1514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15148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F1514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1A422E94" w14:textId="77777777" w:rsidR="00F15148" w:rsidRPr="002B7861" w:rsidRDefault="00F15148" w:rsidP="00F15148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104289" w:rsidRPr="002B7861" w14:paraId="69BF1590" w14:textId="77777777" w:rsidTr="007F2AD8">
        <w:tc>
          <w:tcPr>
            <w:tcW w:w="640" w:type="dxa"/>
          </w:tcPr>
          <w:p w14:paraId="3CDC407A" w14:textId="7CBFF89C" w:rsidR="00104289" w:rsidRPr="00F15148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32.</w:t>
            </w:r>
          </w:p>
        </w:tc>
        <w:tc>
          <w:tcPr>
            <w:tcW w:w="3086" w:type="dxa"/>
          </w:tcPr>
          <w:p w14:paraId="0F51A112" w14:textId="77777777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«Клуб спортивного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танцю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«</w:t>
            </w:r>
            <w:r w:rsidRPr="00104289">
              <w:rPr>
                <w:rFonts w:eastAsia="Calibri"/>
                <w:sz w:val="28"/>
                <w:szCs w:val="28"/>
                <w:lang w:val="en-US"/>
              </w:rPr>
              <w:t>Visa</w:t>
            </w:r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r w:rsidRPr="00104289">
              <w:rPr>
                <w:rFonts w:eastAsia="Calibri"/>
                <w:sz w:val="28"/>
                <w:szCs w:val="28"/>
                <w:lang w:val="en-US"/>
              </w:rPr>
              <w:t>Dance</w:t>
            </w:r>
            <w:r w:rsidRPr="00104289">
              <w:rPr>
                <w:rFonts w:eastAsia="Calibri"/>
                <w:sz w:val="28"/>
                <w:szCs w:val="28"/>
              </w:rPr>
              <w:t>»,</w:t>
            </w:r>
          </w:p>
          <w:p w14:paraId="68A25EC9" w14:textId="499CE0EB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</w:rPr>
              <w:t>Затверджена</w:t>
            </w:r>
            <w:proofErr w:type="spellEnd"/>
            <w:r w:rsidRPr="00104289">
              <w:rPr>
                <w:rFonts w:eastAsia="Calibri"/>
              </w:rPr>
              <w:t xml:space="preserve">  </w:t>
            </w:r>
            <w:proofErr w:type="spellStart"/>
            <w:r w:rsidRPr="00104289">
              <w:rPr>
                <w:rFonts w:eastAsia="Calibri"/>
              </w:rPr>
              <w:t>управлінням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освіти</w:t>
            </w:r>
            <w:proofErr w:type="spellEnd"/>
            <w:r w:rsidRPr="00104289">
              <w:rPr>
                <w:rFonts w:eastAsia="Calibri"/>
              </w:rPr>
              <w:t xml:space="preserve"> і науки </w:t>
            </w:r>
            <w:proofErr w:type="spellStart"/>
            <w:r w:rsidRPr="00104289">
              <w:rPr>
                <w:rFonts w:eastAsia="Calibri"/>
              </w:rPr>
              <w:t>Сумської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міської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gramStart"/>
            <w:r w:rsidRPr="00104289">
              <w:rPr>
                <w:rFonts w:eastAsia="Calibri"/>
              </w:rPr>
              <w:t>ради</w:t>
            </w:r>
            <w:proofErr w:type="gramEnd"/>
            <w:r w:rsidRPr="00104289">
              <w:rPr>
                <w:rFonts w:eastAsia="Calibri"/>
              </w:rPr>
              <w:t xml:space="preserve"> (Наказ № 553  </w:t>
            </w:r>
            <w:proofErr w:type="spellStart"/>
            <w:r w:rsidRPr="00104289">
              <w:rPr>
                <w:rFonts w:eastAsia="Calibri"/>
              </w:rPr>
              <w:t>від</w:t>
            </w:r>
            <w:proofErr w:type="spellEnd"/>
            <w:r w:rsidRPr="00104289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381B3663" w14:textId="226D65C0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Сіденко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Т.А.</w:t>
            </w:r>
          </w:p>
        </w:tc>
        <w:tc>
          <w:tcPr>
            <w:tcW w:w="1773" w:type="dxa"/>
          </w:tcPr>
          <w:p w14:paraId="59E52A13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78C0500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  <w:p w14:paraId="070246FD" w14:textId="61A8B2A1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</w:tc>
        <w:tc>
          <w:tcPr>
            <w:tcW w:w="1428" w:type="dxa"/>
          </w:tcPr>
          <w:p w14:paraId="7D6A1546" w14:textId="1FD9BE54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104289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04289" w:rsidRPr="002B7861" w14:paraId="47C72963" w14:textId="77777777" w:rsidTr="007F2AD8">
        <w:tc>
          <w:tcPr>
            <w:tcW w:w="640" w:type="dxa"/>
          </w:tcPr>
          <w:p w14:paraId="2E885931" w14:textId="4618C9D8" w:rsidR="00104289" w:rsidRPr="00F15148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33.</w:t>
            </w:r>
          </w:p>
        </w:tc>
        <w:tc>
          <w:tcPr>
            <w:tcW w:w="3086" w:type="dxa"/>
          </w:tcPr>
          <w:p w14:paraId="770EFB12" w14:textId="77777777" w:rsidR="00104289" w:rsidRPr="006F108C" w:rsidRDefault="00104289" w:rsidP="00104289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F108C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Навчальна програма з позашкільної освіти </w:t>
            </w:r>
          </w:p>
          <w:p w14:paraId="14C2E710" w14:textId="77777777" w:rsidR="00104289" w:rsidRPr="006F108C" w:rsidRDefault="00104289" w:rsidP="00104289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F108C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«Спортивно-бальна хореографія»</w:t>
            </w:r>
          </w:p>
          <w:p w14:paraId="3FD2734F" w14:textId="14271EAA" w:rsidR="00104289" w:rsidRPr="00F15148" w:rsidRDefault="00104289" w:rsidP="00104289">
            <w:pPr>
              <w:rPr>
                <w:rFonts w:eastAsia="Calibri"/>
                <w:sz w:val="28"/>
                <w:szCs w:val="28"/>
              </w:rPr>
            </w:pPr>
            <w:r w:rsidRPr="006F108C">
              <w:rPr>
                <w:rFonts w:eastAsia="Calibri"/>
                <w:color w:val="000000" w:themeColor="text1"/>
                <w:lang w:val="uk-UA"/>
              </w:rPr>
              <w:t>Схвалено науково-методичною радою КЗ «ЗОІППО» Запорізької обласної ради (протокол №5 від 24.06.2020)</w:t>
            </w:r>
          </w:p>
        </w:tc>
        <w:tc>
          <w:tcPr>
            <w:tcW w:w="2702" w:type="dxa"/>
          </w:tcPr>
          <w:p w14:paraId="079E749F" w14:textId="10DF5923" w:rsidR="00104289" w:rsidRPr="00F15148" w:rsidRDefault="00104289" w:rsidP="001042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Темченко Н.В.</w:t>
            </w:r>
          </w:p>
        </w:tc>
        <w:tc>
          <w:tcPr>
            <w:tcW w:w="1773" w:type="dxa"/>
          </w:tcPr>
          <w:p w14:paraId="50960C79" w14:textId="77777777" w:rsidR="00104289" w:rsidRPr="006F108C" w:rsidRDefault="00104289" w:rsidP="0010428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F108C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Початковий</w:t>
            </w:r>
          </w:p>
          <w:p w14:paraId="2769691B" w14:textId="77777777" w:rsidR="00104289" w:rsidRPr="006F108C" w:rsidRDefault="00104289" w:rsidP="0010428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6F108C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Основний</w:t>
            </w:r>
          </w:p>
          <w:p w14:paraId="64EC9FD9" w14:textId="11F200E9" w:rsidR="00104289" w:rsidRPr="00F15148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108C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Вищий</w:t>
            </w:r>
          </w:p>
        </w:tc>
        <w:tc>
          <w:tcPr>
            <w:tcW w:w="1428" w:type="dxa"/>
          </w:tcPr>
          <w:p w14:paraId="64BD287D" w14:textId="034A6C41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104289" w:rsidRPr="002B7861" w14:paraId="288319F0" w14:textId="77777777" w:rsidTr="007F2AD8">
        <w:tc>
          <w:tcPr>
            <w:tcW w:w="640" w:type="dxa"/>
          </w:tcPr>
          <w:p w14:paraId="6FEBB901" w14:textId="352C8818" w:rsidR="00104289" w:rsidRPr="00104289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104289">
              <w:rPr>
                <w:sz w:val="28"/>
                <w:szCs w:val="28"/>
                <w:lang w:eastAsia="uk-UA"/>
              </w:rPr>
              <w:t>34.</w:t>
            </w:r>
          </w:p>
        </w:tc>
        <w:tc>
          <w:tcPr>
            <w:tcW w:w="3086" w:type="dxa"/>
          </w:tcPr>
          <w:p w14:paraId="41254816" w14:textId="77777777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Співана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поезія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туризму»</w:t>
            </w:r>
          </w:p>
          <w:p w14:paraId="4E4B3D0C" w14:textId="77777777" w:rsidR="00104289" w:rsidRPr="00104289" w:rsidRDefault="00104289" w:rsidP="00104289">
            <w:pPr>
              <w:rPr>
                <w:rFonts w:eastAsia="Calibri"/>
              </w:rPr>
            </w:pPr>
            <w:proofErr w:type="spellStart"/>
            <w:r w:rsidRPr="00104289">
              <w:rPr>
                <w:rFonts w:eastAsia="Calibri"/>
              </w:rPr>
              <w:lastRenderedPageBreak/>
              <w:t>Затверджена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управлінням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освіти</w:t>
            </w:r>
            <w:proofErr w:type="spellEnd"/>
            <w:r w:rsidRPr="00104289">
              <w:rPr>
                <w:rFonts w:eastAsia="Calibri"/>
              </w:rPr>
              <w:t xml:space="preserve"> і науки </w:t>
            </w:r>
            <w:proofErr w:type="spellStart"/>
            <w:r w:rsidRPr="00104289">
              <w:rPr>
                <w:rFonts w:eastAsia="Calibri"/>
              </w:rPr>
              <w:t>Сумської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міської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gramStart"/>
            <w:r w:rsidRPr="00104289">
              <w:rPr>
                <w:rFonts w:eastAsia="Calibri"/>
              </w:rPr>
              <w:t>ради</w:t>
            </w:r>
            <w:proofErr w:type="gramEnd"/>
            <w:r w:rsidRPr="00104289">
              <w:rPr>
                <w:rFonts w:eastAsia="Calibri"/>
              </w:rPr>
              <w:t xml:space="preserve"> (Наказ № 553  </w:t>
            </w:r>
            <w:proofErr w:type="spellStart"/>
            <w:r w:rsidRPr="00104289">
              <w:rPr>
                <w:rFonts w:eastAsia="Calibri"/>
              </w:rPr>
              <w:t>від</w:t>
            </w:r>
            <w:proofErr w:type="spellEnd"/>
            <w:r w:rsidRPr="00104289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3771D305" w14:textId="77777777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lastRenderedPageBreak/>
              <w:t>Ревін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В.В.</w:t>
            </w:r>
          </w:p>
        </w:tc>
        <w:tc>
          <w:tcPr>
            <w:tcW w:w="1773" w:type="dxa"/>
          </w:tcPr>
          <w:p w14:paraId="24B9429B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723CFB56" w14:textId="77777777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04289" w:rsidRPr="002B7861" w14:paraId="2E170EA9" w14:textId="77777777" w:rsidTr="007F2AD8">
        <w:tc>
          <w:tcPr>
            <w:tcW w:w="640" w:type="dxa"/>
          </w:tcPr>
          <w:p w14:paraId="4886E43A" w14:textId="78EAD72E" w:rsidR="00104289" w:rsidRPr="00104289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104289">
              <w:rPr>
                <w:sz w:val="28"/>
                <w:szCs w:val="28"/>
                <w:lang w:eastAsia="uk-UA"/>
              </w:rPr>
              <w:lastRenderedPageBreak/>
              <w:t>35.</w:t>
            </w:r>
          </w:p>
        </w:tc>
        <w:tc>
          <w:tcPr>
            <w:tcW w:w="3086" w:type="dxa"/>
          </w:tcPr>
          <w:p w14:paraId="79EE6F51" w14:textId="77777777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«Театр 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пісні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104289">
              <w:rPr>
                <w:rFonts w:eastAsia="Calibri"/>
                <w:sz w:val="28"/>
                <w:szCs w:val="28"/>
              </w:rPr>
              <w:t>Поляріс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>»</w:t>
            </w:r>
          </w:p>
          <w:p w14:paraId="4B3165FE" w14:textId="77777777" w:rsidR="00104289" w:rsidRPr="00104289" w:rsidRDefault="00104289" w:rsidP="00104289">
            <w:pPr>
              <w:rPr>
                <w:rFonts w:eastAsia="Calibri"/>
              </w:rPr>
            </w:pPr>
            <w:proofErr w:type="spellStart"/>
            <w:r w:rsidRPr="00104289">
              <w:rPr>
                <w:rFonts w:eastAsia="Calibri"/>
              </w:rPr>
              <w:t>Затверджена</w:t>
            </w:r>
            <w:proofErr w:type="spellEnd"/>
            <w:r w:rsidRPr="00104289">
              <w:rPr>
                <w:rFonts w:eastAsia="Calibri"/>
              </w:rPr>
              <w:t xml:space="preserve">  </w:t>
            </w:r>
            <w:proofErr w:type="spellStart"/>
            <w:r w:rsidRPr="00104289">
              <w:rPr>
                <w:rFonts w:eastAsia="Calibri"/>
              </w:rPr>
              <w:t>управлінням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освіти</w:t>
            </w:r>
            <w:proofErr w:type="spellEnd"/>
            <w:r w:rsidRPr="00104289">
              <w:rPr>
                <w:rFonts w:eastAsia="Calibri"/>
              </w:rPr>
              <w:t xml:space="preserve"> і науки </w:t>
            </w:r>
            <w:proofErr w:type="spellStart"/>
            <w:r w:rsidRPr="00104289">
              <w:rPr>
                <w:rFonts w:eastAsia="Calibri"/>
              </w:rPr>
              <w:t>Сумської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spellStart"/>
            <w:r w:rsidRPr="00104289">
              <w:rPr>
                <w:rFonts w:eastAsia="Calibri"/>
              </w:rPr>
              <w:t>міської</w:t>
            </w:r>
            <w:proofErr w:type="spellEnd"/>
            <w:r w:rsidRPr="00104289">
              <w:rPr>
                <w:rFonts w:eastAsia="Calibri"/>
              </w:rPr>
              <w:t xml:space="preserve"> </w:t>
            </w:r>
            <w:proofErr w:type="gramStart"/>
            <w:r w:rsidRPr="00104289">
              <w:rPr>
                <w:rFonts w:eastAsia="Calibri"/>
              </w:rPr>
              <w:t>ради</w:t>
            </w:r>
            <w:proofErr w:type="gramEnd"/>
            <w:r w:rsidRPr="00104289">
              <w:rPr>
                <w:rFonts w:eastAsia="Calibri"/>
              </w:rPr>
              <w:t xml:space="preserve"> (Наказ №388 від09.09.2020)</w:t>
            </w:r>
          </w:p>
        </w:tc>
        <w:tc>
          <w:tcPr>
            <w:tcW w:w="2702" w:type="dxa"/>
          </w:tcPr>
          <w:p w14:paraId="4122ACF2" w14:textId="77777777" w:rsidR="00104289" w:rsidRPr="001042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Лагода</w:t>
            </w:r>
            <w:proofErr w:type="spellEnd"/>
            <w:r w:rsidRPr="00104289">
              <w:rPr>
                <w:rFonts w:eastAsia="Calibri"/>
                <w:sz w:val="28"/>
                <w:szCs w:val="28"/>
              </w:rPr>
              <w:t xml:space="preserve"> І.В.</w:t>
            </w:r>
          </w:p>
        </w:tc>
        <w:tc>
          <w:tcPr>
            <w:tcW w:w="1773" w:type="dxa"/>
          </w:tcPr>
          <w:p w14:paraId="6A519A6D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  <w:p w14:paraId="579E319F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  <w:p w14:paraId="6AE27B6C" w14:textId="77777777" w:rsidR="00104289" w:rsidRPr="001042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04289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</w:tc>
        <w:tc>
          <w:tcPr>
            <w:tcW w:w="1428" w:type="dxa"/>
          </w:tcPr>
          <w:p w14:paraId="0DA5D633" w14:textId="77777777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104289" w:rsidRPr="002B7861" w14:paraId="4D6E9ACA" w14:textId="77777777" w:rsidTr="007F2AD8">
        <w:tc>
          <w:tcPr>
            <w:tcW w:w="9629" w:type="dxa"/>
            <w:gridSpan w:val="5"/>
          </w:tcPr>
          <w:p w14:paraId="1571E519" w14:textId="77777777" w:rsidR="00104289" w:rsidRPr="00C61689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C61689">
              <w:rPr>
                <w:sz w:val="28"/>
                <w:szCs w:val="28"/>
                <w:lang w:eastAsia="uk-UA"/>
              </w:rPr>
              <w:t>Гуманітарний</w:t>
            </w:r>
            <w:proofErr w:type="spellEnd"/>
            <w:r w:rsidRPr="00C61689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1689">
              <w:rPr>
                <w:sz w:val="28"/>
                <w:szCs w:val="28"/>
                <w:lang w:eastAsia="uk-UA"/>
              </w:rPr>
              <w:t>напрям</w:t>
            </w:r>
            <w:proofErr w:type="spellEnd"/>
          </w:p>
        </w:tc>
      </w:tr>
      <w:tr w:rsidR="00104289" w:rsidRPr="002B7861" w14:paraId="38D59101" w14:textId="77777777" w:rsidTr="007F2AD8">
        <w:tc>
          <w:tcPr>
            <w:tcW w:w="640" w:type="dxa"/>
          </w:tcPr>
          <w:p w14:paraId="273525C1" w14:textId="518E7CB4" w:rsidR="00104289" w:rsidRPr="00C61689" w:rsidRDefault="00C616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C61689">
              <w:rPr>
                <w:sz w:val="28"/>
                <w:szCs w:val="28"/>
                <w:lang w:eastAsia="uk-UA"/>
              </w:rPr>
              <w:t>36.</w:t>
            </w:r>
          </w:p>
        </w:tc>
        <w:tc>
          <w:tcPr>
            <w:tcW w:w="3086" w:type="dxa"/>
          </w:tcPr>
          <w:p w14:paraId="3CF625F2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Перші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кроки в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англійській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мові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>»</w:t>
            </w:r>
          </w:p>
          <w:p w14:paraId="4A1A7DAB" w14:textId="77777777" w:rsidR="00104289" w:rsidRPr="00C61689" w:rsidRDefault="00104289" w:rsidP="00104289">
            <w:pPr>
              <w:rPr>
                <w:rFonts w:eastAsia="Calibri"/>
              </w:rPr>
            </w:pPr>
            <w:proofErr w:type="spellStart"/>
            <w:r w:rsidRPr="00C61689">
              <w:rPr>
                <w:rFonts w:eastAsia="Calibri"/>
              </w:rPr>
              <w:t>Затверджена</w:t>
            </w:r>
            <w:proofErr w:type="spellEnd"/>
            <w:r w:rsidRPr="00C61689">
              <w:rPr>
                <w:rFonts w:eastAsia="Calibri"/>
              </w:rPr>
              <w:t xml:space="preserve">  </w:t>
            </w:r>
            <w:proofErr w:type="spellStart"/>
            <w:r w:rsidRPr="00C61689">
              <w:rPr>
                <w:rFonts w:eastAsia="Calibri"/>
              </w:rPr>
              <w:t>управлінням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освіти</w:t>
            </w:r>
            <w:proofErr w:type="spellEnd"/>
            <w:r w:rsidRPr="00C61689">
              <w:rPr>
                <w:rFonts w:eastAsia="Calibri"/>
              </w:rPr>
              <w:t xml:space="preserve"> і науки </w:t>
            </w:r>
            <w:proofErr w:type="spellStart"/>
            <w:r w:rsidRPr="00C61689">
              <w:rPr>
                <w:rFonts w:eastAsia="Calibri"/>
              </w:rPr>
              <w:t>Сумської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міської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gramStart"/>
            <w:r w:rsidRPr="00C61689">
              <w:rPr>
                <w:rFonts w:eastAsia="Calibri"/>
              </w:rPr>
              <w:t>ради</w:t>
            </w:r>
            <w:proofErr w:type="gramEnd"/>
            <w:r w:rsidRPr="00C61689">
              <w:rPr>
                <w:rFonts w:eastAsia="Calibri"/>
              </w:rPr>
              <w:t xml:space="preserve"> (Наказ №388 від09.09.2020)</w:t>
            </w:r>
          </w:p>
        </w:tc>
        <w:tc>
          <w:tcPr>
            <w:tcW w:w="2702" w:type="dxa"/>
          </w:tcPr>
          <w:p w14:paraId="7553F145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Турчина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К. С.</w:t>
            </w:r>
          </w:p>
        </w:tc>
        <w:tc>
          <w:tcPr>
            <w:tcW w:w="1773" w:type="dxa"/>
          </w:tcPr>
          <w:p w14:paraId="305BD057" w14:textId="77777777" w:rsidR="00104289" w:rsidRPr="00C616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4D545F37" w14:textId="77777777" w:rsidR="00104289" w:rsidRPr="00C616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C61689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C61689" w:rsidRPr="002B7861" w14:paraId="414740CB" w14:textId="77777777" w:rsidTr="007F2AD8">
        <w:tc>
          <w:tcPr>
            <w:tcW w:w="640" w:type="dxa"/>
          </w:tcPr>
          <w:p w14:paraId="7428ACE6" w14:textId="2732EA22" w:rsidR="00C61689" w:rsidRPr="00C61689" w:rsidRDefault="00C61689" w:rsidP="00C61689">
            <w:pPr>
              <w:jc w:val="center"/>
              <w:rPr>
                <w:sz w:val="28"/>
                <w:szCs w:val="28"/>
                <w:lang w:eastAsia="uk-UA"/>
              </w:rPr>
            </w:pPr>
            <w:r w:rsidRPr="00C61689">
              <w:rPr>
                <w:sz w:val="28"/>
                <w:szCs w:val="28"/>
                <w:lang w:eastAsia="uk-UA"/>
              </w:rPr>
              <w:t>37.</w:t>
            </w:r>
          </w:p>
        </w:tc>
        <w:tc>
          <w:tcPr>
            <w:tcW w:w="3086" w:type="dxa"/>
          </w:tcPr>
          <w:p w14:paraId="013BE46B" w14:textId="77777777" w:rsidR="00C61689" w:rsidRPr="00C61689" w:rsidRDefault="00C61689" w:rsidP="00C6168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61689">
              <w:rPr>
                <w:rFonts w:eastAsia="Calibri"/>
                <w:sz w:val="28"/>
                <w:szCs w:val="28"/>
                <w:lang w:val="uk-UA"/>
              </w:rPr>
              <w:t>Навчальна програма з позашкільної освіти «Вивчаємо англійську»</w:t>
            </w:r>
          </w:p>
          <w:p w14:paraId="1656474B" w14:textId="71B68FF8" w:rsidR="00C61689" w:rsidRPr="00C61689" w:rsidRDefault="00C61689" w:rsidP="00C61689">
            <w:pPr>
              <w:rPr>
                <w:rFonts w:eastAsia="Calibri"/>
                <w:sz w:val="28"/>
                <w:szCs w:val="28"/>
              </w:rPr>
            </w:pPr>
            <w:r w:rsidRPr="00C61689">
              <w:rPr>
                <w:rFonts w:eastAsia="Calibri"/>
                <w:lang w:val="uk-UA"/>
              </w:rPr>
              <w:t>Схвалено вченою радою комунального закладу Сумського обласного  інституту післядипломної освіти (Протокол №  6     від  29.06..2023 )</w:t>
            </w:r>
          </w:p>
        </w:tc>
        <w:tc>
          <w:tcPr>
            <w:tcW w:w="2702" w:type="dxa"/>
          </w:tcPr>
          <w:p w14:paraId="06F9BC8D" w14:textId="45B17862" w:rsidR="00C61689" w:rsidRPr="007F2AD8" w:rsidRDefault="00C61689" w:rsidP="00C61689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Даценко Н.О.</w:t>
            </w:r>
          </w:p>
        </w:tc>
        <w:tc>
          <w:tcPr>
            <w:tcW w:w="1773" w:type="dxa"/>
          </w:tcPr>
          <w:p w14:paraId="35C31875" w14:textId="77777777" w:rsidR="00C61689" w:rsidRPr="00C61689" w:rsidRDefault="00C61689" w:rsidP="00C616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Початковий</w:t>
            </w:r>
            <w:proofErr w:type="spellEnd"/>
          </w:p>
          <w:p w14:paraId="188E12EE" w14:textId="77777777" w:rsidR="00C61689" w:rsidRPr="007F2AD8" w:rsidRDefault="00C61689" w:rsidP="00C61689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1D78E072" w14:textId="3C78968F" w:rsidR="00C61689" w:rsidRPr="002B7861" w:rsidRDefault="00C61689" w:rsidP="00C616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104289" w:rsidRPr="002B7861" w14:paraId="2C39AEDC" w14:textId="77777777" w:rsidTr="007F2AD8">
        <w:tc>
          <w:tcPr>
            <w:tcW w:w="640" w:type="dxa"/>
          </w:tcPr>
          <w:p w14:paraId="658D7B3E" w14:textId="570890D4" w:rsidR="00104289" w:rsidRPr="00C61689" w:rsidRDefault="00C616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C61689">
              <w:rPr>
                <w:sz w:val="28"/>
                <w:szCs w:val="28"/>
                <w:lang w:eastAsia="uk-UA"/>
              </w:rPr>
              <w:t>38.</w:t>
            </w:r>
          </w:p>
        </w:tc>
        <w:tc>
          <w:tcPr>
            <w:tcW w:w="3086" w:type="dxa"/>
          </w:tcPr>
          <w:p w14:paraId="7FBDEF02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Екскурсоводи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музею»</w:t>
            </w:r>
          </w:p>
          <w:p w14:paraId="348718BD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</w:rPr>
              <w:t>Затверджена</w:t>
            </w:r>
            <w:proofErr w:type="spellEnd"/>
            <w:r w:rsidRPr="00C61689">
              <w:rPr>
                <w:rFonts w:eastAsia="Calibri"/>
              </w:rPr>
              <w:t xml:space="preserve">  </w:t>
            </w:r>
            <w:proofErr w:type="spellStart"/>
            <w:r w:rsidRPr="00C61689">
              <w:rPr>
                <w:rFonts w:eastAsia="Calibri"/>
              </w:rPr>
              <w:t>управлінням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освіти</w:t>
            </w:r>
            <w:proofErr w:type="spellEnd"/>
            <w:r w:rsidRPr="00C61689">
              <w:rPr>
                <w:rFonts w:eastAsia="Calibri"/>
              </w:rPr>
              <w:t xml:space="preserve"> і науки </w:t>
            </w:r>
            <w:proofErr w:type="spellStart"/>
            <w:r w:rsidRPr="00C61689">
              <w:rPr>
                <w:rFonts w:eastAsia="Calibri"/>
              </w:rPr>
              <w:t>Сумської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міської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gramStart"/>
            <w:r w:rsidRPr="00C61689">
              <w:rPr>
                <w:rFonts w:eastAsia="Calibri"/>
              </w:rPr>
              <w:t>ради</w:t>
            </w:r>
            <w:proofErr w:type="gramEnd"/>
            <w:r w:rsidRPr="00C61689">
              <w:rPr>
                <w:rFonts w:eastAsia="Calibri"/>
              </w:rPr>
              <w:t xml:space="preserve"> (Наказ №621 </w:t>
            </w:r>
            <w:proofErr w:type="spellStart"/>
            <w:r w:rsidRPr="00C61689">
              <w:rPr>
                <w:rFonts w:eastAsia="Calibri"/>
              </w:rPr>
              <w:t>від</w:t>
            </w:r>
            <w:proofErr w:type="spellEnd"/>
            <w:r w:rsidRPr="00C61689">
              <w:rPr>
                <w:rFonts w:eastAsia="Calibri"/>
              </w:rPr>
              <w:t xml:space="preserve"> 25.08.2015)</w:t>
            </w:r>
          </w:p>
        </w:tc>
        <w:tc>
          <w:tcPr>
            <w:tcW w:w="2702" w:type="dxa"/>
          </w:tcPr>
          <w:p w14:paraId="3DCCCBA0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Сапухіна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О. В.</w:t>
            </w:r>
          </w:p>
        </w:tc>
        <w:tc>
          <w:tcPr>
            <w:tcW w:w="1773" w:type="dxa"/>
          </w:tcPr>
          <w:p w14:paraId="74AC7F1B" w14:textId="77777777" w:rsidR="00104289" w:rsidRPr="00C61689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189521AD" w14:textId="77777777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104289" w:rsidRPr="002B7861" w14:paraId="530AC238" w14:textId="77777777" w:rsidTr="007F2AD8">
        <w:tc>
          <w:tcPr>
            <w:tcW w:w="640" w:type="dxa"/>
          </w:tcPr>
          <w:p w14:paraId="3BF5EC90" w14:textId="3F92A77E" w:rsidR="00104289" w:rsidRPr="00C61689" w:rsidRDefault="00C616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C61689">
              <w:rPr>
                <w:sz w:val="28"/>
                <w:szCs w:val="28"/>
                <w:lang w:eastAsia="uk-UA"/>
              </w:rPr>
              <w:t>39.</w:t>
            </w:r>
          </w:p>
        </w:tc>
        <w:tc>
          <w:tcPr>
            <w:tcW w:w="3086" w:type="dxa"/>
          </w:tcPr>
          <w:p w14:paraId="64812474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Англійська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мова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61689">
              <w:rPr>
                <w:rFonts w:eastAsia="Calibri"/>
                <w:sz w:val="28"/>
                <w:szCs w:val="28"/>
              </w:rPr>
              <w:t>ефірі</w:t>
            </w:r>
            <w:proofErr w:type="spellEnd"/>
            <w:r w:rsidRPr="00C61689">
              <w:rPr>
                <w:rFonts w:eastAsia="Calibri"/>
                <w:sz w:val="28"/>
                <w:szCs w:val="28"/>
              </w:rPr>
              <w:t>»</w:t>
            </w:r>
          </w:p>
          <w:p w14:paraId="496075AB" w14:textId="77777777" w:rsidR="00104289" w:rsidRPr="00C61689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61689">
              <w:rPr>
                <w:rFonts w:eastAsia="Calibri"/>
              </w:rPr>
              <w:t>Затверджена</w:t>
            </w:r>
            <w:proofErr w:type="spellEnd"/>
            <w:r w:rsidRPr="00C61689">
              <w:rPr>
                <w:rFonts w:eastAsia="Calibri"/>
              </w:rPr>
              <w:t xml:space="preserve">  </w:t>
            </w:r>
            <w:proofErr w:type="spellStart"/>
            <w:r w:rsidRPr="00C61689">
              <w:rPr>
                <w:rFonts w:eastAsia="Calibri"/>
              </w:rPr>
              <w:t>управлінням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освіти</w:t>
            </w:r>
            <w:proofErr w:type="spellEnd"/>
            <w:r w:rsidRPr="00C61689">
              <w:rPr>
                <w:rFonts w:eastAsia="Calibri"/>
              </w:rPr>
              <w:t xml:space="preserve"> і науки </w:t>
            </w:r>
            <w:proofErr w:type="spellStart"/>
            <w:r w:rsidRPr="00C61689">
              <w:rPr>
                <w:rFonts w:eastAsia="Calibri"/>
              </w:rPr>
              <w:t>Сумської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spellStart"/>
            <w:r w:rsidRPr="00C61689">
              <w:rPr>
                <w:rFonts w:eastAsia="Calibri"/>
              </w:rPr>
              <w:t>міської</w:t>
            </w:r>
            <w:proofErr w:type="spellEnd"/>
            <w:r w:rsidRPr="00C61689">
              <w:rPr>
                <w:rFonts w:eastAsia="Calibri"/>
              </w:rPr>
              <w:t xml:space="preserve"> </w:t>
            </w:r>
            <w:proofErr w:type="gramStart"/>
            <w:r w:rsidRPr="00C61689">
              <w:rPr>
                <w:rFonts w:eastAsia="Calibri"/>
              </w:rPr>
              <w:t>ради</w:t>
            </w:r>
            <w:proofErr w:type="gramEnd"/>
            <w:r w:rsidRPr="00C61689">
              <w:rPr>
                <w:rFonts w:eastAsia="Calibri"/>
              </w:rPr>
              <w:t xml:space="preserve"> (Наказ № 553  </w:t>
            </w:r>
            <w:proofErr w:type="spellStart"/>
            <w:r w:rsidRPr="00C61689">
              <w:rPr>
                <w:rFonts w:eastAsia="Calibri"/>
              </w:rPr>
              <w:t>від</w:t>
            </w:r>
            <w:proofErr w:type="spellEnd"/>
            <w:r w:rsidRPr="00C61689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148F00CF" w14:textId="77777777" w:rsidR="00104289" w:rsidRPr="00715FA1" w:rsidRDefault="00104289" w:rsidP="00104289">
            <w:pPr>
              <w:rPr>
                <w:rFonts w:eastAsia="Calibri"/>
                <w:spacing w:val="-20"/>
                <w:sz w:val="28"/>
                <w:szCs w:val="28"/>
              </w:rPr>
            </w:pPr>
            <w:r w:rsidRPr="00715FA1">
              <w:rPr>
                <w:spacing w:val="-20"/>
                <w:sz w:val="28"/>
                <w:szCs w:val="28"/>
              </w:rPr>
              <w:t>Воскобойникова І. В.</w:t>
            </w:r>
          </w:p>
        </w:tc>
        <w:tc>
          <w:tcPr>
            <w:tcW w:w="1773" w:type="dxa"/>
          </w:tcPr>
          <w:p w14:paraId="4D1EB6F3" w14:textId="77777777" w:rsidR="00104289" w:rsidRPr="00715FA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2E5D797F" w14:textId="77777777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04289" w:rsidRPr="002B7861" w14:paraId="7E635572" w14:textId="77777777" w:rsidTr="007F2AD8">
        <w:tc>
          <w:tcPr>
            <w:tcW w:w="9629" w:type="dxa"/>
            <w:gridSpan w:val="5"/>
          </w:tcPr>
          <w:p w14:paraId="5EC9CA50" w14:textId="77777777" w:rsidR="00104289" w:rsidRPr="00715FA1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Соціально-реабілітаційний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напрям</w:t>
            </w:r>
            <w:proofErr w:type="spellEnd"/>
          </w:p>
        </w:tc>
      </w:tr>
      <w:tr w:rsidR="00104289" w:rsidRPr="002B7861" w14:paraId="362429DB" w14:textId="77777777" w:rsidTr="007F2AD8">
        <w:tc>
          <w:tcPr>
            <w:tcW w:w="640" w:type="dxa"/>
          </w:tcPr>
          <w:p w14:paraId="43D1F651" w14:textId="4DBBBA2B" w:rsidR="00104289" w:rsidRPr="00715FA1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715FA1">
              <w:rPr>
                <w:sz w:val="28"/>
                <w:szCs w:val="28"/>
                <w:lang w:eastAsia="uk-UA"/>
              </w:rPr>
              <w:t>4</w:t>
            </w:r>
            <w:r w:rsidR="00715FA1" w:rsidRPr="00715FA1">
              <w:rPr>
                <w:sz w:val="28"/>
                <w:szCs w:val="28"/>
                <w:lang w:eastAsia="uk-UA"/>
              </w:rPr>
              <w:t>0</w:t>
            </w:r>
            <w:r w:rsidRPr="00715FA1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086" w:type="dxa"/>
          </w:tcPr>
          <w:p w14:paraId="68E35DA9" w14:textId="77777777" w:rsidR="00104289" w:rsidRPr="00715FA1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Юний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ерудит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>»</w:t>
            </w:r>
          </w:p>
          <w:p w14:paraId="758D0D3C" w14:textId="77777777" w:rsidR="00104289" w:rsidRPr="00715FA1" w:rsidRDefault="00104289" w:rsidP="00104289">
            <w:pPr>
              <w:rPr>
                <w:rFonts w:eastAsia="Calibri"/>
              </w:rPr>
            </w:pPr>
            <w:proofErr w:type="spellStart"/>
            <w:r w:rsidRPr="00715FA1">
              <w:rPr>
                <w:rFonts w:eastAsia="Calibri"/>
              </w:rPr>
              <w:t>Затверджена</w:t>
            </w:r>
            <w:proofErr w:type="spellEnd"/>
            <w:r w:rsidRPr="00715FA1">
              <w:rPr>
                <w:rFonts w:eastAsia="Calibri"/>
              </w:rPr>
              <w:t xml:space="preserve">  </w:t>
            </w:r>
            <w:proofErr w:type="spellStart"/>
            <w:r w:rsidRPr="00715FA1">
              <w:rPr>
                <w:rFonts w:eastAsia="Calibri"/>
              </w:rPr>
              <w:t>управлінням</w:t>
            </w:r>
            <w:proofErr w:type="spellEnd"/>
            <w:r w:rsidRPr="00715FA1">
              <w:rPr>
                <w:rFonts w:eastAsia="Calibri"/>
              </w:rPr>
              <w:t xml:space="preserve"> </w:t>
            </w:r>
            <w:proofErr w:type="spellStart"/>
            <w:r w:rsidRPr="00715FA1">
              <w:rPr>
                <w:rFonts w:eastAsia="Calibri"/>
              </w:rPr>
              <w:t>освіти</w:t>
            </w:r>
            <w:proofErr w:type="spellEnd"/>
            <w:r w:rsidRPr="00715FA1">
              <w:rPr>
                <w:rFonts w:eastAsia="Calibri"/>
              </w:rPr>
              <w:t xml:space="preserve"> і науки </w:t>
            </w:r>
            <w:proofErr w:type="spellStart"/>
            <w:r w:rsidRPr="00715FA1">
              <w:rPr>
                <w:rFonts w:eastAsia="Calibri"/>
              </w:rPr>
              <w:t>Сумської</w:t>
            </w:r>
            <w:proofErr w:type="spellEnd"/>
            <w:r w:rsidRPr="00715FA1">
              <w:rPr>
                <w:rFonts w:eastAsia="Calibri"/>
              </w:rPr>
              <w:t xml:space="preserve"> </w:t>
            </w:r>
            <w:proofErr w:type="spellStart"/>
            <w:r w:rsidRPr="00715FA1">
              <w:rPr>
                <w:rFonts w:eastAsia="Calibri"/>
              </w:rPr>
              <w:t>міської</w:t>
            </w:r>
            <w:proofErr w:type="spellEnd"/>
            <w:r w:rsidRPr="00715FA1">
              <w:rPr>
                <w:rFonts w:eastAsia="Calibri"/>
              </w:rPr>
              <w:t xml:space="preserve"> </w:t>
            </w:r>
            <w:proofErr w:type="gramStart"/>
            <w:r w:rsidRPr="00715FA1">
              <w:rPr>
                <w:rFonts w:eastAsia="Calibri"/>
              </w:rPr>
              <w:t>ради</w:t>
            </w:r>
            <w:proofErr w:type="gramEnd"/>
            <w:r w:rsidRPr="00715FA1">
              <w:rPr>
                <w:rFonts w:eastAsia="Calibri"/>
              </w:rPr>
              <w:t xml:space="preserve"> (Наказ № 553  </w:t>
            </w:r>
            <w:proofErr w:type="spellStart"/>
            <w:r w:rsidRPr="00715FA1">
              <w:rPr>
                <w:rFonts w:eastAsia="Calibri"/>
              </w:rPr>
              <w:t>від</w:t>
            </w:r>
            <w:proofErr w:type="spellEnd"/>
            <w:r w:rsidRPr="00715FA1">
              <w:rPr>
                <w:rFonts w:eastAsia="Calibri"/>
              </w:rPr>
              <w:t xml:space="preserve"> 30.08.2019)</w:t>
            </w:r>
          </w:p>
        </w:tc>
        <w:tc>
          <w:tcPr>
            <w:tcW w:w="2702" w:type="dxa"/>
          </w:tcPr>
          <w:p w14:paraId="3F41A5C4" w14:textId="77777777" w:rsidR="00104289" w:rsidRPr="00715FA1" w:rsidRDefault="00104289" w:rsidP="0010428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Борзих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Я. Ю.</w:t>
            </w:r>
          </w:p>
        </w:tc>
        <w:tc>
          <w:tcPr>
            <w:tcW w:w="1773" w:type="dxa"/>
          </w:tcPr>
          <w:p w14:paraId="54812A7E" w14:textId="77777777" w:rsidR="00104289" w:rsidRPr="00715FA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Вищий</w:t>
            </w:r>
            <w:proofErr w:type="spellEnd"/>
          </w:p>
        </w:tc>
        <w:tc>
          <w:tcPr>
            <w:tcW w:w="1428" w:type="dxa"/>
          </w:tcPr>
          <w:p w14:paraId="7A47F8E4" w14:textId="77777777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2019</w:t>
            </w:r>
          </w:p>
        </w:tc>
      </w:tr>
      <w:tr w:rsidR="00104289" w:rsidRPr="002B7861" w14:paraId="2A51BD4F" w14:textId="77777777" w:rsidTr="007F2AD8">
        <w:tc>
          <w:tcPr>
            <w:tcW w:w="640" w:type="dxa"/>
          </w:tcPr>
          <w:p w14:paraId="2466871C" w14:textId="3450312C" w:rsidR="00104289" w:rsidRPr="00715FA1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r w:rsidRPr="00715FA1">
              <w:rPr>
                <w:sz w:val="28"/>
                <w:szCs w:val="28"/>
                <w:lang w:eastAsia="uk-UA"/>
              </w:rPr>
              <w:t>4</w:t>
            </w:r>
            <w:r w:rsidR="00715FA1" w:rsidRPr="00715FA1">
              <w:rPr>
                <w:sz w:val="28"/>
                <w:szCs w:val="28"/>
                <w:lang w:eastAsia="uk-UA"/>
              </w:rPr>
              <w:t>1</w:t>
            </w:r>
            <w:r w:rsidRPr="00715FA1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086" w:type="dxa"/>
          </w:tcPr>
          <w:p w14:paraId="5CEF8F43" w14:textId="77777777" w:rsidR="00715FA1" w:rsidRPr="00715FA1" w:rsidRDefault="00715FA1" w:rsidP="00715FA1">
            <w:pPr>
              <w:widowControl w:val="0"/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r w:rsidRPr="00715FA1">
              <w:rPr>
                <w:rFonts w:eastAsia="Calibri"/>
                <w:b/>
                <w:i/>
                <w:sz w:val="28"/>
                <w:szCs w:val="28"/>
              </w:rPr>
              <w:t xml:space="preserve"> «</w:t>
            </w:r>
            <w:r w:rsidRPr="00715FA1">
              <w:rPr>
                <w:rFonts w:eastAsia="Calibri"/>
                <w:sz w:val="28"/>
                <w:szCs w:val="28"/>
              </w:rPr>
              <w:t>Школа</w:t>
            </w:r>
            <w:r w:rsidRPr="00715FA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успіху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>»</w:t>
            </w:r>
          </w:p>
          <w:p w14:paraId="72F5F084" w14:textId="6D57DCB9" w:rsidR="00104289" w:rsidRPr="00715FA1" w:rsidRDefault="00715FA1" w:rsidP="00715FA1">
            <w:pPr>
              <w:widowControl w:val="0"/>
              <w:rPr>
                <w:iCs/>
              </w:rPr>
            </w:pPr>
            <w:r w:rsidRPr="00715FA1">
              <w:rPr>
                <w:rFonts w:eastAsiaTheme="minorHAnsi"/>
                <w:iCs/>
                <w:lang w:val="uk-UA" w:eastAsia="en-US"/>
              </w:rPr>
              <w:t xml:space="preserve">«Схвалено для використання в закладах позашкільної освіти» (лист ІМЗО від 27.12.2019 № 22.1/12-Г-1227)витяг з протоколу </w:t>
            </w:r>
            <w:r w:rsidRPr="00715FA1">
              <w:rPr>
                <w:rFonts w:eastAsiaTheme="minorHAnsi"/>
                <w:iCs/>
                <w:lang w:val="uk-UA" w:eastAsia="en-US"/>
              </w:rPr>
              <w:lastRenderedPageBreak/>
              <w:t>засідання Науково-методичної комісії з позашкільної освіти Науково-методичної ради з питань освіти МОН від 23.12.2020 №4)</w:t>
            </w:r>
          </w:p>
        </w:tc>
        <w:tc>
          <w:tcPr>
            <w:tcW w:w="2702" w:type="dxa"/>
          </w:tcPr>
          <w:p w14:paraId="3600EA37" w14:textId="3D9DDEEB" w:rsidR="00104289" w:rsidRPr="00715FA1" w:rsidRDefault="00715FA1" w:rsidP="00104289">
            <w:pPr>
              <w:rPr>
                <w:rFonts w:eastAsia="Calibri"/>
                <w:sz w:val="28"/>
                <w:szCs w:val="28"/>
              </w:rPr>
            </w:pPr>
            <w:r w:rsidRPr="00715FA1">
              <w:rPr>
                <w:rFonts w:eastAsia="Calibri"/>
                <w:iCs/>
                <w:sz w:val="28"/>
                <w:szCs w:val="28"/>
              </w:rPr>
              <w:lastRenderedPageBreak/>
              <w:t>Артеменко О.А.</w:t>
            </w:r>
          </w:p>
        </w:tc>
        <w:tc>
          <w:tcPr>
            <w:tcW w:w="1773" w:type="dxa"/>
          </w:tcPr>
          <w:p w14:paraId="5C262309" w14:textId="1A09F7CE" w:rsidR="00104289" w:rsidRPr="00715FA1" w:rsidRDefault="00715FA1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3E1AEF0E" w14:textId="55F898C9" w:rsidR="00104289" w:rsidRPr="002B7861" w:rsidRDefault="00104289" w:rsidP="00104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</w:t>
            </w:r>
            <w:r w:rsidR="00715FA1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104289" w:rsidRPr="002B7861" w14:paraId="325A5B88" w14:textId="77777777" w:rsidTr="007F2AD8">
        <w:tc>
          <w:tcPr>
            <w:tcW w:w="9629" w:type="dxa"/>
            <w:gridSpan w:val="5"/>
          </w:tcPr>
          <w:p w14:paraId="1CD855A5" w14:textId="77777777" w:rsidR="00104289" w:rsidRPr="00715FA1" w:rsidRDefault="00104289" w:rsidP="00104289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rFonts w:eastAsia="Calibri"/>
                <w:sz w:val="28"/>
              </w:rPr>
              <w:lastRenderedPageBreak/>
              <w:t>Дослідницько-експериментальний</w:t>
            </w:r>
            <w:proofErr w:type="spellEnd"/>
            <w:r w:rsidRPr="00715FA1">
              <w:rPr>
                <w:rFonts w:eastAsia="Calibri"/>
                <w:sz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</w:rPr>
              <w:t>напрям</w:t>
            </w:r>
            <w:proofErr w:type="spellEnd"/>
          </w:p>
        </w:tc>
      </w:tr>
      <w:tr w:rsidR="00715FA1" w:rsidRPr="002B7861" w14:paraId="67DFEE1E" w14:textId="77777777" w:rsidTr="007F2AD8">
        <w:tc>
          <w:tcPr>
            <w:tcW w:w="640" w:type="dxa"/>
          </w:tcPr>
          <w:p w14:paraId="4F7639E9" w14:textId="6ABB37C4" w:rsidR="00715FA1" w:rsidRPr="00715FA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r w:rsidRPr="00715FA1">
              <w:rPr>
                <w:sz w:val="28"/>
                <w:szCs w:val="28"/>
                <w:lang w:eastAsia="uk-UA"/>
              </w:rPr>
              <w:t>42.</w:t>
            </w:r>
          </w:p>
        </w:tc>
        <w:tc>
          <w:tcPr>
            <w:tcW w:w="3086" w:type="dxa"/>
          </w:tcPr>
          <w:p w14:paraId="6F76B625" w14:textId="77777777" w:rsidR="00715FA1" w:rsidRPr="00A90A30" w:rsidRDefault="00715FA1" w:rsidP="00715FA1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A90A30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«</w:t>
            </w:r>
            <w:r w:rsidRPr="00A90A30">
              <w:rPr>
                <w:rFonts w:eastAsia="Calibri"/>
                <w:sz w:val="28"/>
                <w:szCs w:val="28"/>
                <w:lang w:val="uk-UA"/>
              </w:rPr>
              <w:t>Фізика</w:t>
            </w:r>
            <w:r w:rsidRPr="00A90A30">
              <w:rPr>
                <w:rFonts w:eastAsia="Calibri"/>
                <w:sz w:val="28"/>
                <w:szCs w:val="28"/>
              </w:rPr>
              <w:t>»</w:t>
            </w:r>
          </w:p>
          <w:p w14:paraId="46902F2D" w14:textId="3836AC7E" w:rsidR="00715FA1" w:rsidRPr="007F2AD8" w:rsidRDefault="00715FA1" w:rsidP="00715FA1">
            <w:pPr>
              <w:widowControl w:val="0"/>
              <w:rPr>
                <w:rFonts w:eastAsia="Calibri"/>
                <w:color w:val="FF0000"/>
              </w:rPr>
            </w:pPr>
            <w:r w:rsidRPr="00A90A30">
              <w:rPr>
                <w:rFonts w:eastAsia="Calibri"/>
                <w:lang w:val="uk-UA"/>
              </w:rPr>
              <w:t>Затверджена  управлінням освіти і науки Сумської міської ради (Наказ №181 від 15.09.2022р.)</w:t>
            </w:r>
          </w:p>
        </w:tc>
        <w:tc>
          <w:tcPr>
            <w:tcW w:w="2702" w:type="dxa"/>
          </w:tcPr>
          <w:p w14:paraId="422EDEB1" w14:textId="46F524AF" w:rsidR="00715FA1" w:rsidRPr="00715FA1" w:rsidRDefault="00715FA1" w:rsidP="00715FA1">
            <w:pPr>
              <w:ind w:left="33"/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Качановська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К.В.</w:t>
            </w:r>
          </w:p>
        </w:tc>
        <w:tc>
          <w:tcPr>
            <w:tcW w:w="1773" w:type="dxa"/>
          </w:tcPr>
          <w:p w14:paraId="50A5D446" w14:textId="77777777" w:rsidR="00715FA1" w:rsidRPr="00A90A30" w:rsidRDefault="00715FA1" w:rsidP="00715FA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90A30"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  <w:p w14:paraId="01C2D6BB" w14:textId="77777777" w:rsidR="00715FA1" w:rsidRPr="007F2AD8" w:rsidRDefault="00715FA1" w:rsidP="00715FA1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AB47457" w14:textId="350DE237" w:rsidR="00715FA1" w:rsidRPr="002B7861" w:rsidRDefault="00715FA1" w:rsidP="00715FA1">
            <w:pPr>
              <w:jc w:val="center"/>
              <w:rPr>
                <w:rFonts w:eastAsia="Calibri"/>
                <w:sz w:val="28"/>
                <w:szCs w:val="28"/>
              </w:rPr>
            </w:pPr>
            <w:r w:rsidRPr="002B786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715FA1" w:rsidRPr="002B7861" w14:paraId="529D0565" w14:textId="77777777" w:rsidTr="007F2AD8">
        <w:tc>
          <w:tcPr>
            <w:tcW w:w="640" w:type="dxa"/>
          </w:tcPr>
          <w:p w14:paraId="7B56ABA7" w14:textId="7A193794" w:rsidR="00715FA1" w:rsidRPr="00715FA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r w:rsidRPr="00715FA1">
              <w:rPr>
                <w:sz w:val="28"/>
                <w:szCs w:val="28"/>
                <w:lang w:eastAsia="uk-UA"/>
              </w:rPr>
              <w:t>43.</w:t>
            </w:r>
          </w:p>
        </w:tc>
        <w:tc>
          <w:tcPr>
            <w:tcW w:w="3086" w:type="dxa"/>
          </w:tcPr>
          <w:p w14:paraId="1E60C56C" w14:textId="77777777" w:rsidR="00715FA1" w:rsidRPr="00A90A30" w:rsidRDefault="00715FA1" w:rsidP="00715FA1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A90A30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90A30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A90A30">
              <w:rPr>
                <w:rFonts w:eastAsia="Calibri"/>
                <w:sz w:val="28"/>
                <w:szCs w:val="28"/>
              </w:rPr>
              <w:t xml:space="preserve"> «</w:t>
            </w:r>
            <w:r w:rsidRPr="00A90A30">
              <w:rPr>
                <w:rFonts w:eastAsia="Calibri"/>
                <w:sz w:val="28"/>
                <w:szCs w:val="28"/>
                <w:lang w:val="uk-UA"/>
              </w:rPr>
              <w:t>Фізика</w:t>
            </w:r>
            <w:r w:rsidRPr="00A90A30">
              <w:rPr>
                <w:rFonts w:eastAsia="Calibri"/>
                <w:sz w:val="28"/>
                <w:szCs w:val="28"/>
              </w:rPr>
              <w:t>»</w:t>
            </w:r>
          </w:p>
          <w:p w14:paraId="47041A2E" w14:textId="018279B5" w:rsidR="00715FA1" w:rsidRPr="007F2AD8" w:rsidRDefault="00715FA1" w:rsidP="00715FA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A90A30">
              <w:rPr>
                <w:rFonts w:eastAsia="Calibri"/>
                <w:lang w:val="uk-UA"/>
              </w:rPr>
              <w:t>Затверджена  управлінням освіти і науки Сумської міської ради (Наказ №</w:t>
            </w:r>
            <w:r>
              <w:rPr>
                <w:rFonts w:eastAsia="Calibri"/>
                <w:lang w:val="uk-UA"/>
              </w:rPr>
              <w:t xml:space="preserve">            </w:t>
            </w:r>
            <w:r w:rsidRPr="00E81B2F">
              <w:rPr>
                <w:rFonts w:eastAsia="Calibri"/>
                <w:color w:val="FF0000"/>
                <w:lang w:val="uk-UA"/>
              </w:rPr>
              <w:t xml:space="preserve"> </w:t>
            </w:r>
            <w:r w:rsidRPr="00412788">
              <w:rPr>
                <w:rFonts w:eastAsia="Calibri"/>
                <w:lang w:val="uk-UA"/>
              </w:rPr>
              <w:t>від</w:t>
            </w:r>
            <w:r w:rsidRPr="00E81B2F">
              <w:rPr>
                <w:rFonts w:eastAsia="Calibri"/>
                <w:color w:val="FF0000"/>
                <w:lang w:val="uk-UA"/>
              </w:rPr>
              <w:t xml:space="preserve"> </w:t>
            </w:r>
            <w:r>
              <w:rPr>
                <w:rFonts w:eastAsia="Calibri"/>
                <w:color w:val="FF0000"/>
                <w:lang w:val="uk-UA"/>
              </w:rPr>
              <w:t xml:space="preserve">              </w:t>
            </w:r>
            <w:r w:rsidRPr="00412788">
              <w:rPr>
                <w:rFonts w:eastAsia="Calibri"/>
                <w:lang w:val="uk-UA"/>
              </w:rPr>
              <w:t>2023р</w:t>
            </w:r>
            <w:r w:rsidRPr="00A90A30">
              <w:rPr>
                <w:rFonts w:eastAsia="Calibri"/>
                <w:lang w:val="uk-UA"/>
              </w:rPr>
              <w:t>.)</w:t>
            </w:r>
          </w:p>
        </w:tc>
        <w:tc>
          <w:tcPr>
            <w:tcW w:w="2702" w:type="dxa"/>
          </w:tcPr>
          <w:p w14:paraId="036D41F0" w14:textId="4E549834" w:rsidR="00715FA1" w:rsidRPr="007F2AD8" w:rsidRDefault="00715FA1" w:rsidP="00715FA1">
            <w:pPr>
              <w:ind w:left="33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Качановська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К.В.</w:t>
            </w:r>
          </w:p>
        </w:tc>
        <w:tc>
          <w:tcPr>
            <w:tcW w:w="1773" w:type="dxa"/>
          </w:tcPr>
          <w:p w14:paraId="04CD57AD" w14:textId="77777777" w:rsidR="00715FA1" w:rsidRPr="00A90A30" w:rsidRDefault="00715FA1" w:rsidP="00715FA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90A30">
              <w:rPr>
                <w:rFonts w:eastAsia="Calibri"/>
                <w:sz w:val="28"/>
                <w:szCs w:val="28"/>
                <w:lang w:val="uk-UA"/>
              </w:rPr>
              <w:t>Основний</w:t>
            </w:r>
          </w:p>
          <w:p w14:paraId="118744E5" w14:textId="77777777" w:rsidR="00715FA1" w:rsidRPr="007F2AD8" w:rsidRDefault="00715FA1" w:rsidP="00715FA1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D6ABB38" w14:textId="3A884880" w:rsidR="00715FA1" w:rsidRPr="002B7861" w:rsidRDefault="00715FA1" w:rsidP="00715FA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715FA1" w:rsidRPr="002B7861" w14:paraId="7CC238A2" w14:textId="77777777" w:rsidTr="007F2AD8">
        <w:tc>
          <w:tcPr>
            <w:tcW w:w="9629" w:type="dxa"/>
            <w:gridSpan w:val="5"/>
          </w:tcPr>
          <w:p w14:paraId="14BEF4CE" w14:textId="77777777" w:rsidR="00715FA1" w:rsidRPr="00715FA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rFonts w:eastAsia="Calibri"/>
                <w:sz w:val="28"/>
              </w:rPr>
              <w:t>Фізкультурно-спортивний</w:t>
            </w:r>
            <w:proofErr w:type="spellEnd"/>
            <w:r w:rsidRPr="00715FA1">
              <w:rPr>
                <w:rFonts w:eastAsia="Calibri"/>
                <w:sz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</w:rPr>
              <w:t>напрям</w:t>
            </w:r>
            <w:proofErr w:type="spellEnd"/>
          </w:p>
        </w:tc>
      </w:tr>
      <w:tr w:rsidR="00715FA1" w:rsidRPr="002B7861" w14:paraId="5BED8591" w14:textId="77777777" w:rsidTr="007F2AD8">
        <w:tc>
          <w:tcPr>
            <w:tcW w:w="640" w:type="dxa"/>
          </w:tcPr>
          <w:p w14:paraId="420388BA" w14:textId="229C15D6" w:rsidR="00715FA1" w:rsidRPr="00715FA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r w:rsidRPr="00715FA1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>4</w:t>
            </w:r>
            <w:r w:rsidRPr="00715FA1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086" w:type="dxa"/>
          </w:tcPr>
          <w:p w14:paraId="1CA11460" w14:textId="77777777" w:rsidR="00715FA1" w:rsidRPr="00715FA1" w:rsidRDefault="00715FA1" w:rsidP="00715FA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Навчальна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програма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позашкільної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15FA1">
              <w:rPr>
                <w:rFonts w:eastAsia="Calibri"/>
                <w:sz w:val="28"/>
                <w:szCs w:val="28"/>
              </w:rPr>
              <w:t>освіти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«Шахи»</w:t>
            </w:r>
          </w:p>
          <w:p w14:paraId="6A976151" w14:textId="77777777" w:rsidR="00715FA1" w:rsidRPr="00715FA1" w:rsidRDefault="00715FA1" w:rsidP="00715FA1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lang w:eastAsia="uk-UA"/>
              </w:rPr>
              <w:t>Затверджена</w:t>
            </w:r>
            <w:proofErr w:type="spellEnd"/>
            <w:r w:rsidRPr="00715FA1">
              <w:rPr>
                <w:lang w:eastAsia="uk-UA"/>
              </w:rPr>
              <w:t xml:space="preserve">  </w:t>
            </w:r>
            <w:proofErr w:type="spellStart"/>
            <w:r w:rsidRPr="00715FA1">
              <w:rPr>
                <w:lang w:eastAsia="uk-UA"/>
              </w:rPr>
              <w:t>управлінням</w:t>
            </w:r>
            <w:proofErr w:type="spellEnd"/>
            <w:r w:rsidRPr="00715FA1">
              <w:rPr>
                <w:lang w:eastAsia="uk-UA"/>
              </w:rPr>
              <w:t xml:space="preserve"> </w:t>
            </w:r>
            <w:proofErr w:type="spellStart"/>
            <w:r w:rsidRPr="00715FA1">
              <w:rPr>
                <w:lang w:eastAsia="uk-UA"/>
              </w:rPr>
              <w:t>освіти</w:t>
            </w:r>
            <w:proofErr w:type="spellEnd"/>
            <w:r w:rsidRPr="00715FA1">
              <w:rPr>
                <w:lang w:eastAsia="uk-UA"/>
              </w:rPr>
              <w:t xml:space="preserve"> і науки </w:t>
            </w:r>
            <w:proofErr w:type="spellStart"/>
            <w:r w:rsidRPr="00715FA1">
              <w:rPr>
                <w:lang w:eastAsia="uk-UA"/>
              </w:rPr>
              <w:t>Сумської</w:t>
            </w:r>
            <w:proofErr w:type="spellEnd"/>
            <w:r w:rsidRPr="00715FA1">
              <w:rPr>
                <w:lang w:eastAsia="uk-UA"/>
              </w:rPr>
              <w:t xml:space="preserve"> </w:t>
            </w:r>
            <w:proofErr w:type="spellStart"/>
            <w:r w:rsidRPr="00715FA1">
              <w:rPr>
                <w:lang w:eastAsia="uk-UA"/>
              </w:rPr>
              <w:t>міської</w:t>
            </w:r>
            <w:proofErr w:type="spellEnd"/>
            <w:r w:rsidRPr="00715FA1">
              <w:rPr>
                <w:lang w:eastAsia="uk-UA"/>
              </w:rPr>
              <w:t xml:space="preserve"> </w:t>
            </w:r>
            <w:proofErr w:type="gramStart"/>
            <w:r w:rsidRPr="00715FA1">
              <w:rPr>
                <w:lang w:eastAsia="uk-UA"/>
              </w:rPr>
              <w:t>ради</w:t>
            </w:r>
            <w:proofErr w:type="gramEnd"/>
            <w:r w:rsidRPr="00715FA1">
              <w:rPr>
                <w:lang w:eastAsia="uk-UA"/>
              </w:rPr>
              <w:t xml:space="preserve"> </w:t>
            </w:r>
            <w:r w:rsidRPr="00715FA1">
              <w:rPr>
                <w:rFonts w:eastAsia="Calibri"/>
              </w:rPr>
              <w:t>(Наказ №388 від09.09.2020)</w:t>
            </w:r>
          </w:p>
        </w:tc>
        <w:tc>
          <w:tcPr>
            <w:tcW w:w="2702" w:type="dxa"/>
          </w:tcPr>
          <w:p w14:paraId="4C7D5457" w14:textId="77777777" w:rsidR="00715FA1" w:rsidRPr="00715FA1" w:rsidRDefault="00715FA1" w:rsidP="00715FA1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Ісаєв</w:t>
            </w:r>
            <w:proofErr w:type="spellEnd"/>
            <w:r w:rsidRPr="00715FA1">
              <w:rPr>
                <w:rFonts w:eastAsia="Calibri"/>
                <w:sz w:val="28"/>
                <w:szCs w:val="28"/>
              </w:rPr>
              <w:t xml:space="preserve"> В. М. </w:t>
            </w:r>
          </w:p>
        </w:tc>
        <w:tc>
          <w:tcPr>
            <w:tcW w:w="1773" w:type="dxa"/>
          </w:tcPr>
          <w:p w14:paraId="7F19675E" w14:textId="77777777" w:rsidR="00715FA1" w:rsidRPr="00715FA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15FA1">
              <w:rPr>
                <w:rFonts w:eastAsia="Calibri"/>
                <w:sz w:val="28"/>
                <w:szCs w:val="28"/>
              </w:rPr>
              <w:t>Основний</w:t>
            </w:r>
            <w:proofErr w:type="spellEnd"/>
          </w:p>
        </w:tc>
        <w:tc>
          <w:tcPr>
            <w:tcW w:w="1428" w:type="dxa"/>
          </w:tcPr>
          <w:p w14:paraId="0C9F7238" w14:textId="77777777" w:rsidR="00715FA1" w:rsidRPr="002B7861" w:rsidRDefault="00715FA1" w:rsidP="00715FA1">
            <w:pPr>
              <w:jc w:val="center"/>
              <w:rPr>
                <w:sz w:val="28"/>
                <w:szCs w:val="28"/>
                <w:lang w:eastAsia="uk-UA"/>
              </w:rPr>
            </w:pPr>
            <w:r w:rsidRPr="002B7861">
              <w:rPr>
                <w:sz w:val="28"/>
                <w:szCs w:val="28"/>
                <w:lang w:eastAsia="uk-UA"/>
              </w:rPr>
              <w:t>2020</w:t>
            </w:r>
          </w:p>
        </w:tc>
      </w:tr>
    </w:tbl>
    <w:p w14:paraId="3A8C1635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2B3CCEB7" w14:textId="77777777" w:rsidR="002B7861" w:rsidRP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56D305B1" w14:textId="77777777" w:rsidR="002B7861" w:rsidRPr="002B7861" w:rsidRDefault="002B7861" w:rsidP="002B7861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14:paraId="788E2E84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VI</w:t>
      </w: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Методичне забезпечення освітньої програми</w:t>
      </w:r>
    </w:p>
    <w:p w14:paraId="019B6848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1FC3C0B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Методичні матеріали за напрямами позашкільної освіти, які</w:t>
      </w:r>
      <w:r w:rsidRPr="002B7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забезпечують реалізацію змісту позашкільної освіти та досягнення очікуваного результату роботи</w:t>
      </w: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 гуртків Центру науково-технічної творчості молоді Сумської міської ради.</w:t>
      </w:r>
    </w:p>
    <w:p w14:paraId="04983A15" w14:textId="77777777" w:rsidR="002B7861" w:rsidRPr="002B7861" w:rsidRDefault="002B7861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художньо-естетичний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EF8EC87" w14:textId="77777777" w:rsidR="002B7861" w:rsidRPr="002B7861" w:rsidRDefault="00746CCF" w:rsidP="002B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hyperlink r:id="rId8" w:tgtFrame="_blank" w:history="1">
        <w:r w:rsidR="002B7861" w:rsidRPr="002B7861">
          <w:rPr>
            <w:rFonts w:ascii="Times New Roman" w:eastAsia="Times New Roman" w:hAnsi="Times New Roman" w:cs="Times New Roman"/>
            <w:sz w:val="24"/>
            <w:szCs w:val="28"/>
            <w:lang w:val="ru-RU" w:eastAsia="ru-RU"/>
          </w:rPr>
          <w:t>http://udcpo.com.ua/metodichna_robota_hen/</w:t>
        </w:r>
      </w:hyperlink>
      <w:r w:rsidR="002B7861" w:rsidRPr="002B786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2B7861" w:rsidRPr="002B786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br/>
      </w:r>
      <w:hyperlink r:id="rId9" w:tgtFrame="_blank" w:history="1">
        <w:r w:rsidR="002B7861" w:rsidRPr="002B7861">
          <w:rPr>
            <w:rFonts w:ascii="Times New Roman" w:eastAsia="Times New Roman" w:hAnsi="Times New Roman" w:cs="Times New Roman"/>
            <w:sz w:val="24"/>
            <w:szCs w:val="28"/>
            <w:lang w:val="ru-RU" w:eastAsia="ru-RU"/>
          </w:rPr>
          <w:t>https://imzo.gov.ua/osvita/pozashkilna-osvita-ta-vihovna-robota/navchalni-programi/hudozh№-estetichniy-napryam/</w:t>
        </w:r>
      </w:hyperlink>
      <w:r w:rsidR="002B7861" w:rsidRPr="002B786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14:paraId="0E96DA07" w14:textId="77777777" w:rsidR="002B7861" w:rsidRPr="002B7861" w:rsidRDefault="002B7861" w:rsidP="002B7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науково-технічний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C36EFFF" w14:textId="77777777" w:rsidR="002B7861" w:rsidRPr="002B7861" w:rsidRDefault="00746CCF" w:rsidP="002B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hyperlink r:id="rId10" w:tgtFrame="_blank" w:history="1">
        <w:r w:rsidR="002B7861" w:rsidRPr="002B7861">
          <w:rPr>
            <w:rFonts w:ascii="Times New Roman" w:eastAsia="Times New Roman" w:hAnsi="Times New Roman" w:cs="Times New Roman"/>
            <w:sz w:val="24"/>
            <w:szCs w:val="28"/>
            <w:lang w:val="ru-RU" w:eastAsia="ru-RU"/>
          </w:rPr>
          <w:t>http://udcpo.com.ua/metodichna_robota_ntn/</w:t>
        </w:r>
      </w:hyperlink>
      <w:r w:rsidR="002B7861" w:rsidRPr="002B786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2B7861" w:rsidRPr="002B786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br/>
      </w:r>
      <w:hyperlink r:id="rId11" w:tgtFrame="_blank" w:history="1">
        <w:r w:rsidR="002B7861" w:rsidRPr="002B7861">
          <w:rPr>
            <w:rFonts w:ascii="Times New Roman" w:eastAsia="Times New Roman" w:hAnsi="Times New Roman" w:cs="Times New Roman"/>
            <w:sz w:val="24"/>
            <w:szCs w:val="28"/>
            <w:lang w:val="ru-RU" w:eastAsia="ru-RU"/>
          </w:rPr>
          <w:t>https://imzo.gov.ua/osvita/pozashkilna-osvita-ta-vihovna-robota/navchalni-programi/naukovo-tehnichniy-napryam/</w:t>
        </w:r>
      </w:hyperlink>
    </w:p>
    <w:p w14:paraId="72A1DEFA" w14:textId="77777777" w:rsidR="002B7861" w:rsidRPr="002B7861" w:rsidRDefault="002B7861" w:rsidP="002B78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гуманітарний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F418C0" w14:textId="77777777" w:rsidR="002B7861" w:rsidRPr="002B7861" w:rsidRDefault="00746CCF" w:rsidP="002B786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hyperlink r:id="rId12" w:tgtFrame="_blank" w:history="1">
        <w:r w:rsidR="002B7861" w:rsidRPr="002B7861">
          <w:rPr>
            <w:rFonts w:ascii="Times New Roman" w:eastAsia="Times New Roman" w:hAnsi="Times New Roman" w:cs="Times New Roman"/>
            <w:sz w:val="24"/>
            <w:szCs w:val="28"/>
            <w:lang w:val="ru-RU"/>
          </w:rPr>
          <w:t>https://imzo.gov.ua/osvita/pozashkilna-osvita-ta-vihovna-robota/navchalni-programi/gumanitarniy-napryam/</w:t>
        </w:r>
      </w:hyperlink>
    </w:p>
    <w:p w14:paraId="1D666860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3" w:tgtFrame="_blank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Навчальні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програми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з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позашкільної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освіти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науково-технічний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напрям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випуск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3</w:t>
        </w:r>
      </w:hyperlink>
    </w:p>
    <w:p w14:paraId="7CBEF08E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4" w:history="1"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Методична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розробка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«Правила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проведення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змагань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з автомодельного спорту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серед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учнівської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молоді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(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кордові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моделі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у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приміщенні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)»</w:t>
        </w:r>
      </w:hyperlink>
    </w:p>
    <w:p w14:paraId="441F74F1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5" w:tgtFrame="_blank" w:history="1">
        <w:r w:rsidR="002B7861" w:rsidRPr="002B7861">
          <w:t xml:space="preserve"> </w:t>
        </w:r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Методична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розробка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«Правила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проведення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змагань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з автомодельного спорту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серед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учнівської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молоді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(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трасові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моделі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)»</w:t>
        </w:r>
      </w:hyperlink>
    </w:p>
    <w:p w14:paraId="05D6170C" w14:textId="77777777" w:rsidR="002B7861" w:rsidRPr="002B7861" w:rsidRDefault="002B7861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ічні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гоночних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автомобілів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«Карт»</w:t>
      </w:r>
      <w:hyperlink r:id="rId16" w:history="1"/>
    </w:p>
    <w:p w14:paraId="013EE481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7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Національно-патріотичне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виховання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. Методична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розробка</w:t>
        </w:r>
        <w:proofErr w:type="spellEnd"/>
      </w:hyperlink>
    </w:p>
    <w:p w14:paraId="64D0E4BB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8" w:history="1">
        <w:r w:rsidR="002B7861" w:rsidRPr="002B7861">
          <w:t xml:space="preserve"> </w:t>
        </w:r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Методична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розробка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3CE3B8CB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9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1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07352768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0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2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1D35643A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1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3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2452B553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2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4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14030A18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3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5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53A7057F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4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Додаток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6 до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методичної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розробки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«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Дистанційне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керування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моделями»</w:t>
        </w:r>
      </w:hyperlink>
    </w:p>
    <w:p w14:paraId="498ABD9E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5" w:history="1"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Правила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проведення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змагань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з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судномодельного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спорту</w:t>
        </w:r>
        <w:proofErr w:type="gram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.П</w:t>
        </w:r>
        <w:proofErr w:type="gram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равила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змагань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моделей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класу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F-МБ (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редакція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2015 року) </w:t>
        </w:r>
      </w:hyperlink>
    </w:p>
    <w:p w14:paraId="6A992020" w14:textId="77777777" w:rsidR="002B7861" w:rsidRPr="002B7861" w:rsidRDefault="002B7861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науково-технічний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26" w:history="1"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(</w:t>
        </w:r>
        <w:proofErr w:type="spellStart"/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Випуск</w:t>
        </w:r>
        <w:proofErr w:type="spellEnd"/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1)</w:t>
        </w:r>
      </w:hyperlink>
    </w:p>
    <w:p w14:paraId="0F7261A4" w14:textId="77777777" w:rsidR="002B7861" w:rsidRPr="002B7861" w:rsidRDefault="002B7861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науково-технічний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27" w:history="1"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(</w:t>
        </w:r>
        <w:proofErr w:type="spellStart"/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Випуск</w:t>
        </w:r>
        <w:proofErr w:type="spellEnd"/>
        <w:r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2)</w:t>
        </w:r>
      </w:hyperlink>
    </w:p>
    <w:p w14:paraId="32188747" w14:textId="77777777" w:rsidR="002B7861" w:rsidRPr="002B7861" w:rsidRDefault="00746CCF" w:rsidP="002B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8" w:history="1"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Методичні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рекомендації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щодо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роботи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гуртків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спортивно-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технічного</w:t>
        </w:r>
        <w:proofErr w:type="spellEnd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B7861" w:rsidRPr="002B7861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профілю</w:t>
        </w:r>
        <w:proofErr w:type="spellEnd"/>
      </w:hyperlink>
    </w:p>
    <w:p w14:paraId="720A7932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 методичний матеріал обрано для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забезпечення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реалізації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змісту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освіти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гуртках</w:t>
      </w:r>
      <w:r w:rsidRPr="002B7861">
        <w:rPr>
          <w:rFonts w:ascii="Times New Roman" w:eastAsia="Times New Roman" w:hAnsi="Times New Roman" w:cs="Times New Roman"/>
          <w:sz w:val="28"/>
          <w:szCs w:val="28"/>
        </w:rPr>
        <w:t xml:space="preserve"> Центру науково-технічної творчості молоді Сумської міської ради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такий, що відповідає вимогам чинного законодавства в галузі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позашкільної освіти, ураховує соціальний запит на освітні послуги, кадровий потенціал та можливості матеріально-технічної бази закладу.</w:t>
      </w:r>
    </w:p>
    <w:p w14:paraId="16D85B2B" w14:textId="77777777" w:rsidR="002B7861" w:rsidRPr="002B7861" w:rsidRDefault="002B7861" w:rsidP="002B7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3899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VІI. Організація освітнього процесу в закладі</w:t>
      </w:r>
    </w:p>
    <w:p w14:paraId="593DECFE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B9BAF1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 процес в Центрі НТТМ СМР організовано за такими організаційними формами:</w:t>
      </w:r>
    </w:p>
    <w:p w14:paraId="6B459441" w14:textId="5FA5E24D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відділи (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інструктивно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-методичний, організаційно-масовий, початково-технічний, </w:t>
      </w:r>
      <w:r w:rsidR="00A56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художньо-технічний,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спортивно-технічний, науково-технічний, відділ раннього творчого розвитку); </w:t>
      </w:r>
    </w:p>
    <w:p w14:paraId="6755603F" w14:textId="77777777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  (школа раннього творчого розвитку «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Пізнайко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», школа успіху, школа раннього творчого розвитку);</w:t>
      </w:r>
    </w:p>
    <w:p w14:paraId="515A3A9C" w14:textId="77777777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наукові секції («Фізика» та «Математика»);</w:t>
      </w:r>
    </w:p>
    <w:p w14:paraId="0D8757D4" w14:textId="4E0CE479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студії (студія образотворчого мистецтва, </w:t>
      </w:r>
      <w:r w:rsidR="00424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народний </w:t>
      </w:r>
      <w:r w:rsidR="00A56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художній </w:t>
      </w:r>
      <w:r w:rsidR="004241D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фотостудія «Ми», танцювальна студія «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RitMix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»);</w:t>
      </w:r>
    </w:p>
    <w:p w14:paraId="1C411BBC" w14:textId="77777777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клуби (спортивного танцю «</w:t>
      </w:r>
      <w:r w:rsidRPr="002B78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Visa</w:t>
      </w:r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B78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Dance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»);</w:t>
      </w:r>
    </w:p>
    <w:p w14:paraId="08D1CC39" w14:textId="77777777" w:rsidR="002B7861" w:rsidRP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театри (Зразковий театр пісні «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Поляріс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»);</w:t>
      </w:r>
    </w:p>
    <w:p w14:paraId="739460C6" w14:textId="77777777" w:rsidR="002B7861" w:rsidRDefault="002B7861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гуртки. </w:t>
      </w:r>
    </w:p>
    <w:p w14:paraId="630C9C94" w14:textId="5F04996D" w:rsidR="002477B0" w:rsidRPr="002477B0" w:rsidRDefault="002477B0" w:rsidP="002B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19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сьогоднішній день у закладі працює два колективи, які мають почесні звання «Зразковий художній колектив» та «Народний художній колектив». У вересні 2022 року Зразкова фотостудія «Ми», керівник Беспала Любов Миколаївна отримала почесне звання - Народний художній колектив (наказ МОН України Про присвоєння, підтвердження, позбавлення почесних звань «Народний художній колектив» і «Зразковий художній колектив» від 28.09.2022 №863) та Зразковий театр пісні «</w:t>
      </w:r>
      <w:proofErr w:type="spellStart"/>
      <w:r w:rsidRPr="009419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Поляріс</w:t>
      </w:r>
      <w:proofErr w:type="spellEnd"/>
      <w:r w:rsidRPr="0094196B">
        <w:rPr>
          <w:rFonts w:ascii="Times New Roman" w:eastAsia="Times New Roman" w:hAnsi="Times New Roman" w:cs="Times New Roman"/>
          <w:sz w:val="28"/>
          <w:szCs w:val="28"/>
          <w:lang w:eastAsia="uk-UA"/>
        </w:rPr>
        <w:t>», керівник Лагода Ірина Володимирівна (наказ МОН України Про присвоєння, підтвердження, позбавлення почесних звань « Народний художній колектив» і «Зразковий художній колектив» від 23.04.2021 №460).</w:t>
      </w:r>
    </w:p>
    <w:p w14:paraId="1E51835E" w14:textId="77777777" w:rsidR="002B7861" w:rsidRPr="00182D15" w:rsidRDefault="002B7861" w:rsidP="00182D15">
      <w:pPr>
        <w:pStyle w:val="ac"/>
        <w:spacing w:before="0" w:beforeAutospacing="0" w:after="0" w:afterAutospacing="0"/>
        <w:ind w:left="57" w:right="57" w:firstLine="708"/>
        <w:jc w:val="both"/>
        <w:rPr>
          <w:rFonts w:eastAsia="Calibri"/>
          <w:sz w:val="28"/>
          <w:szCs w:val="28"/>
          <w:lang w:eastAsia="en-US"/>
        </w:rPr>
      </w:pPr>
      <w:r w:rsidRPr="002B7861">
        <w:rPr>
          <w:sz w:val="28"/>
          <w:szCs w:val="28"/>
        </w:rPr>
        <w:t>Заняття проводяться у формі індивідуальних і</w:t>
      </w:r>
      <w:r w:rsidRPr="002B7861">
        <w:rPr>
          <w:sz w:val="28"/>
          <w:szCs w:val="28"/>
          <w:lang w:val="ru-RU"/>
        </w:rPr>
        <w:t xml:space="preserve"> </w:t>
      </w:r>
      <w:r w:rsidRPr="002B7861">
        <w:rPr>
          <w:sz w:val="28"/>
          <w:szCs w:val="28"/>
        </w:rPr>
        <w:t>групових занять.</w:t>
      </w:r>
      <w:r w:rsidR="00B668C0">
        <w:rPr>
          <w:sz w:val="28"/>
          <w:szCs w:val="28"/>
        </w:rPr>
        <w:t xml:space="preserve"> </w:t>
      </w:r>
      <w:r w:rsidR="00B668C0" w:rsidRPr="00E04379">
        <w:rPr>
          <w:sz w:val="28"/>
          <w:szCs w:val="28"/>
        </w:rPr>
        <w:t xml:space="preserve">На час карантину </w:t>
      </w:r>
      <w:r w:rsidR="00B668C0">
        <w:rPr>
          <w:sz w:val="28"/>
          <w:szCs w:val="28"/>
        </w:rPr>
        <w:t xml:space="preserve">та </w:t>
      </w:r>
      <w:r w:rsidR="007F3F30">
        <w:rPr>
          <w:sz w:val="28"/>
          <w:szCs w:val="28"/>
        </w:rPr>
        <w:t>в залежності від</w:t>
      </w:r>
      <w:r w:rsidR="00B668C0">
        <w:rPr>
          <w:sz w:val="28"/>
          <w:szCs w:val="28"/>
        </w:rPr>
        <w:t xml:space="preserve"> </w:t>
      </w:r>
      <w:proofErr w:type="spellStart"/>
      <w:r w:rsidR="00B668C0">
        <w:rPr>
          <w:sz w:val="28"/>
          <w:szCs w:val="28"/>
        </w:rPr>
        <w:t>безпекової</w:t>
      </w:r>
      <w:proofErr w:type="spellEnd"/>
      <w:r w:rsidR="00B668C0">
        <w:rPr>
          <w:sz w:val="28"/>
          <w:szCs w:val="28"/>
        </w:rPr>
        <w:t xml:space="preserve"> ситуації, </w:t>
      </w:r>
      <w:r w:rsidR="00B668C0" w:rsidRPr="00E04379">
        <w:rPr>
          <w:sz w:val="28"/>
          <w:szCs w:val="28"/>
        </w:rPr>
        <w:t>заняття гурт</w:t>
      </w:r>
      <w:r w:rsidR="00B668C0">
        <w:rPr>
          <w:sz w:val="28"/>
          <w:szCs w:val="28"/>
        </w:rPr>
        <w:t>к</w:t>
      </w:r>
      <w:r w:rsidR="00B668C0" w:rsidRPr="00E04379">
        <w:rPr>
          <w:sz w:val="28"/>
          <w:szCs w:val="28"/>
        </w:rPr>
        <w:t>ів провод</w:t>
      </w:r>
      <w:r w:rsidR="00B668C0">
        <w:rPr>
          <w:sz w:val="28"/>
          <w:szCs w:val="28"/>
        </w:rPr>
        <w:t>яться</w:t>
      </w:r>
      <w:r w:rsidR="00B668C0" w:rsidRPr="00E04379">
        <w:rPr>
          <w:sz w:val="28"/>
          <w:szCs w:val="28"/>
        </w:rPr>
        <w:t xml:space="preserve"> відповідно до Положення про дистанційне навчання </w:t>
      </w:r>
      <w:r w:rsidR="007F3F30" w:rsidRPr="007F3F30">
        <w:rPr>
          <w:sz w:val="28"/>
          <w:szCs w:val="28"/>
        </w:rPr>
        <w:t>за дистанційною та змішаною формами навчання</w:t>
      </w:r>
      <w:r w:rsidR="007F3F30" w:rsidRPr="00E04379">
        <w:rPr>
          <w:sz w:val="28"/>
          <w:szCs w:val="28"/>
        </w:rPr>
        <w:t xml:space="preserve"> </w:t>
      </w:r>
      <w:r w:rsidR="00B668C0" w:rsidRPr="00E04379">
        <w:rPr>
          <w:sz w:val="28"/>
          <w:szCs w:val="28"/>
        </w:rPr>
        <w:t xml:space="preserve">в синхронному та асинхронному режимі з використанням доступних </w:t>
      </w:r>
      <w:proofErr w:type="spellStart"/>
      <w:r w:rsidR="00B668C0" w:rsidRPr="00E04379">
        <w:rPr>
          <w:sz w:val="28"/>
          <w:szCs w:val="28"/>
        </w:rPr>
        <w:t>месенджерів</w:t>
      </w:r>
      <w:proofErr w:type="spellEnd"/>
      <w:r w:rsidR="00B668C0" w:rsidRPr="00E04379">
        <w:rPr>
          <w:sz w:val="28"/>
          <w:szCs w:val="28"/>
        </w:rPr>
        <w:t xml:space="preserve"> та інтернет-застосунків</w:t>
      </w:r>
      <w:r w:rsidR="00B668C0">
        <w:rPr>
          <w:sz w:val="28"/>
          <w:szCs w:val="28"/>
        </w:rPr>
        <w:t xml:space="preserve">. </w:t>
      </w:r>
      <w:r w:rsidR="00182D15" w:rsidRPr="00E04379">
        <w:rPr>
          <w:rFonts w:eastAsia="Calibri"/>
          <w:sz w:val="28"/>
          <w:szCs w:val="28"/>
          <w:lang w:eastAsia="en-US"/>
        </w:rPr>
        <w:t>На час роботи у такому режимі педагоги мають знаходитися на своїх робочих місцях відповідно до розкладу роботи гуртків. Контроль за проведенням занять здійснює заступник директора з НВР та завідуючі відповідних відділів.</w:t>
      </w:r>
      <w:r w:rsidR="007F3F30" w:rsidRPr="007F3F30">
        <w:rPr>
          <w:rFonts w:ascii="Arial" w:hAnsi="Arial" w:cs="Arial"/>
          <w:sz w:val="35"/>
          <w:szCs w:val="35"/>
        </w:rPr>
        <w:t xml:space="preserve"> </w:t>
      </w:r>
    </w:p>
    <w:p w14:paraId="3829754E" w14:textId="77777777" w:rsidR="002B7861" w:rsidRPr="002B7861" w:rsidRDefault="002B7861" w:rsidP="00182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 форм і методів навчання працівники закладу визначають</w:t>
      </w:r>
      <w:r w:rsidRPr="002B786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самостійно, враховуючи конкретні умови роботи, забезпечуючи водночас досягнення конкретних очікуваних результатів, зазначених у навчальних програмах.</w:t>
      </w:r>
    </w:p>
    <w:p w14:paraId="2986081B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в освітньому процесі. </w:t>
      </w:r>
    </w:p>
    <w:p w14:paraId="2964C32B" w14:textId="4E7EC376" w:rsidR="002B7861" w:rsidRPr="002B7861" w:rsidRDefault="002B7861" w:rsidP="002477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  <w:r w:rsidRPr="002B78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VIІI. Очікувані результати реалізації освітньої програми</w:t>
      </w:r>
    </w:p>
    <w:p w14:paraId="19A00B63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BE1825F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результат реалізації освітньої програми є сформованість у вихованців, учнів і слухачів пізнавальної, практичної, творчої і соціальної </w:t>
      </w:r>
      <w:proofErr w:type="spellStart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535334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Пізнавальна компетентність </w:t>
      </w:r>
      <w:r w:rsidRPr="002B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передбачає оволодіння поняттями та знаннями з різних галузей знань; основ характеристики явищ і процесів </w:t>
      </w:r>
      <w:r w:rsidRPr="002B7861">
        <w:rPr>
          <w:rFonts w:ascii="Times New Roman" w:hAnsi="Times New Roman" w:cs="Times New Roman"/>
          <w:sz w:val="28"/>
          <w:szCs w:val="28"/>
        </w:rPr>
        <w:t>суспільного життя; набуття знань морально-психологічних якостей, способів організації змістовного дозвілля.</w:t>
      </w:r>
    </w:p>
    <w:p w14:paraId="68AB9973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61">
        <w:rPr>
          <w:rFonts w:ascii="Times New Roman" w:hAnsi="Times New Roman" w:cs="Times New Roman"/>
          <w:i/>
          <w:sz w:val="28"/>
          <w:szCs w:val="28"/>
        </w:rPr>
        <w:t xml:space="preserve">Практична </w:t>
      </w: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компетентність</w:t>
      </w:r>
      <w:r w:rsidRPr="002B7861">
        <w:rPr>
          <w:rFonts w:ascii="Times New Roman" w:hAnsi="Times New Roman" w:cs="Times New Roman"/>
          <w:sz w:val="28"/>
          <w:szCs w:val="28"/>
        </w:rPr>
        <w:t xml:space="preserve"> передбачає формування різноманітних техніко-технологічних вмінь і навичок, здатності реалізовувати і захищати свої права, орієнтуватися у соціальних відносинах, встановлювати зв’язки між подіями і явищами, формулювати, висловлювати та доводити власну думку, позицію.</w:t>
      </w:r>
    </w:p>
    <w:p w14:paraId="1A2ACD63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61">
        <w:rPr>
          <w:rFonts w:ascii="Times New Roman" w:hAnsi="Times New Roman" w:cs="Times New Roman"/>
          <w:i/>
          <w:sz w:val="28"/>
          <w:szCs w:val="28"/>
        </w:rPr>
        <w:t xml:space="preserve">Творча </w:t>
      </w: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компетентність</w:t>
      </w:r>
      <w:r w:rsidRPr="002B7861">
        <w:rPr>
          <w:rFonts w:ascii="Times New Roman" w:hAnsi="Times New Roman" w:cs="Times New Roman"/>
          <w:sz w:val="28"/>
          <w:szCs w:val="28"/>
        </w:rPr>
        <w:t xml:space="preserve"> передбачає набуття досвіду власної творчої діяльності з різних галузей знань, розв’язання творчих завдань, здатності проявляти творчу ініціативу; розвиток дослідницьких здібностей, системного, просторового і логічного мислення, уяви, фантазії; потреби у творчій самореалізації та духовному вдосконаленні. </w:t>
      </w:r>
    </w:p>
    <w:p w14:paraId="7716050F" w14:textId="77777777" w:rsidR="002B7861" w:rsidRPr="002B7861" w:rsidRDefault="002B7861" w:rsidP="002B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861">
        <w:rPr>
          <w:rFonts w:ascii="Times New Roman" w:hAnsi="Times New Roman" w:cs="Times New Roman"/>
          <w:i/>
          <w:sz w:val="28"/>
          <w:szCs w:val="28"/>
        </w:rPr>
        <w:t xml:space="preserve">Соціальна </w:t>
      </w:r>
      <w:r w:rsidRPr="002B786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компетентність</w:t>
      </w:r>
      <w:r w:rsidRPr="002B7861">
        <w:rPr>
          <w:rFonts w:ascii="Times New Roman" w:hAnsi="Times New Roman" w:cs="Times New Roman"/>
          <w:sz w:val="28"/>
          <w:szCs w:val="28"/>
        </w:rPr>
        <w:t xml:space="preserve"> орієнтована на досягнення високого рівня освіченості і вихованості; емоційний, фізичний та інтелектуальний розвиток; формування позитивних особистісних якостей (самостійність, наполегливість, працелюбство та ін.), ціннісного ставлення до себе та інших, вміння працювати в колективі, розвиток здатності до професійного самовизначення, творчого становлення, формування громадянської поведінки, патріотизму, любові до України.</w:t>
      </w:r>
    </w:p>
    <w:p w14:paraId="22CD1633" w14:textId="77777777" w:rsidR="002B7861" w:rsidRPr="002B7861" w:rsidRDefault="002B7861" w:rsidP="002B78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7861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30D95ED9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B7861">
        <w:rPr>
          <w:rFonts w:ascii="Times New Roman" w:hAnsi="Times New Roman" w:cs="Times New Roman"/>
          <w:sz w:val="32"/>
        </w:rPr>
        <w:lastRenderedPageBreak/>
        <w:t>Управління освіти і науки Сумської міської ради</w:t>
      </w:r>
    </w:p>
    <w:p w14:paraId="1E1866C7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32"/>
          <w:szCs w:val="28"/>
          <w:lang w:eastAsia="ru-RU"/>
        </w:rPr>
      </w:pPr>
      <w:r w:rsidRPr="002B7861">
        <w:rPr>
          <w:rFonts w:ascii="Times New Roman" w:hAnsi="Times New Roman" w:cs="Times New Roman"/>
          <w:color w:val="0D0D0D"/>
          <w:sz w:val="32"/>
          <w:szCs w:val="28"/>
          <w:lang w:eastAsia="ru-RU"/>
        </w:rPr>
        <w:t>Центр науково-технічної творчості молоді</w:t>
      </w:r>
      <w:r w:rsidR="00F82A92">
        <w:rPr>
          <w:rFonts w:ascii="Times New Roman" w:hAnsi="Times New Roman" w:cs="Times New Roman"/>
          <w:color w:val="0D0D0D"/>
          <w:sz w:val="32"/>
          <w:szCs w:val="28"/>
          <w:lang w:eastAsia="ru-RU"/>
        </w:rPr>
        <w:t xml:space="preserve"> Сумської міської ради</w:t>
      </w:r>
    </w:p>
    <w:p w14:paraId="292B9FC2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099CA98D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5A21320E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  <w:gridCol w:w="4242"/>
      </w:tblGrid>
      <w:tr w:rsidR="002B7861" w:rsidRPr="002B7861" w14:paraId="431863FC" w14:textId="77777777" w:rsidTr="007478A2">
        <w:trPr>
          <w:trHeight w:val="2404"/>
        </w:trPr>
        <w:tc>
          <w:tcPr>
            <w:tcW w:w="4536" w:type="dxa"/>
          </w:tcPr>
          <w:p w14:paraId="468A26E4" w14:textId="77777777" w:rsidR="002B7861" w:rsidRPr="007478A2" w:rsidRDefault="002B7861" w:rsidP="002B7861">
            <w:pPr>
              <w:rPr>
                <w:sz w:val="28"/>
                <w:lang w:val="uk-UA"/>
              </w:rPr>
            </w:pPr>
            <w:r w:rsidRPr="007478A2">
              <w:rPr>
                <w:sz w:val="28"/>
                <w:lang w:val="uk-UA"/>
              </w:rPr>
              <w:t>СХВАЛЕНО</w:t>
            </w:r>
          </w:p>
          <w:p w14:paraId="3D02D092" w14:textId="77777777" w:rsidR="002B7861" w:rsidRPr="007478A2" w:rsidRDefault="002B7861" w:rsidP="002B7861">
            <w:pPr>
              <w:rPr>
                <w:sz w:val="28"/>
                <w:lang w:val="uk-UA"/>
              </w:rPr>
            </w:pPr>
            <w:r w:rsidRPr="007478A2">
              <w:rPr>
                <w:sz w:val="28"/>
                <w:lang w:val="uk-UA"/>
              </w:rPr>
              <w:t xml:space="preserve">Педагогічною радою </w:t>
            </w:r>
          </w:p>
          <w:p w14:paraId="30083F6A" w14:textId="77777777" w:rsidR="002B7861" w:rsidRPr="007478A2" w:rsidRDefault="002B7861" w:rsidP="002B7861">
            <w:pPr>
              <w:rPr>
                <w:color w:val="0D0D0D"/>
                <w:sz w:val="28"/>
                <w:szCs w:val="28"/>
                <w:lang w:val="uk-UA"/>
              </w:rPr>
            </w:pPr>
            <w:r w:rsidRPr="007478A2">
              <w:rPr>
                <w:color w:val="0D0D0D"/>
                <w:sz w:val="28"/>
                <w:szCs w:val="28"/>
                <w:lang w:val="uk-UA"/>
              </w:rPr>
              <w:t>Центру науково-технічної творчості молоді</w:t>
            </w:r>
          </w:p>
          <w:p w14:paraId="47759F32" w14:textId="77777777" w:rsidR="00C9601A" w:rsidRPr="007478A2" w:rsidRDefault="00C9601A" w:rsidP="002B7861">
            <w:pPr>
              <w:rPr>
                <w:color w:val="0D0D0D"/>
                <w:sz w:val="28"/>
                <w:szCs w:val="28"/>
                <w:lang w:val="uk-UA"/>
              </w:rPr>
            </w:pPr>
            <w:r w:rsidRPr="007478A2">
              <w:rPr>
                <w:color w:val="0D0D0D"/>
                <w:sz w:val="28"/>
                <w:szCs w:val="28"/>
                <w:lang w:val="uk-UA"/>
              </w:rPr>
              <w:t>Сумської міської ради</w:t>
            </w:r>
          </w:p>
          <w:p w14:paraId="06692B44" w14:textId="77777777" w:rsidR="002B7861" w:rsidRPr="007478A2" w:rsidRDefault="002B7861" w:rsidP="002B7861">
            <w:pPr>
              <w:rPr>
                <w:color w:val="0D0D0D"/>
                <w:sz w:val="18"/>
                <w:szCs w:val="28"/>
                <w:lang w:val="uk-UA"/>
              </w:rPr>
            </w:pPr>
          </w:p>
          <w:p w14:paraId="0BAD8AFA" w14:textId="0E10EF8F" w:rsidR="002B7861" w:rsidRPr="002B7861" w:rsidRDefault="002B7861" w:rsidP="002B7861">
            <w:pPr>
              <w:rPr>
                <w:color w:val="0D0D0D"/>
                <w:sz w:val="28"/>
                <w:szCs w:val="28"/>
              </w:rPr>
            </w:pPr>
            <w:r w:rsidRPr="002B7861">
              <w:rPr>
                <w:color w:val="0D0D0D"/>
                <w:sz w:val="28"/>
                <w:szCs w:val="28"/>
              </w:rPr>
              <w:t xml:space="preserve">Протокол </w:t>
            </w:r>
            <w:proofErr w:type="spellStart"/>
            <w:r w:rsidRPr="002B7861">
              <w:rPr>
                <w:color w:val="0D0D0D"/>
                <w:sz w:val="28"/>
                <w:szCs w:val="28"/>
              </w:rPr>
              <w:t>від</w:t>
            </w:r>
            <w:proofErr w:type="spellEnd"/>
            <w:r w:rsidRPr="002B7861">
              <w:rPr>
                <w:color w:val="0D0D0D"/>
                <w:sz w:val="28"/>
                <w:szCs w:val="28"/>
              </w:rPr>
              <w:t xml:space="preserve"> </w:t>
            </w:r>
            <w:r w:rsidR="00F82A92">
              <w:rPr>
                <w:color w:val="0D0D0D"/>
                <w:sz w:val="28"/>
                <w:szCs w:val="28"/>
              </w:rPr>
              <w:t>31</w:t>
            </w:r>
            <w:r w:rsidRPr="002B7861">
              <w:rPr>
                <w:color w:val="0D0D0D"/>
                <w:sz w:val="28"/>
                <w:szCs w:val="28"/>
              </w:rPr>
              <w:t>.0</w:t>
            </w:r>
            <w:r w:rsidR="00F82A92">
              <w:rPr>
                <w:color w:val="0D0D0D"/>
                <w:sz w:val="28"/>
                <w:szCs w:val="28"/>
              </w:rPr>
              <w:t>8</w:t>
            </w:r>
            <w:r w:rsidRPr="002B7861">
              <w:rPr>
                <w:color w:val="0D0D0D"/>
                <w:sz w:val="28"/>
                <w:szCs w:val="28"/>
              </w:rPr>
              <w:t>.202</w:t>
            </w:r>
            <w:r w:rsidR="009815B7">
              <w:rPr>
                <w:color w:val="0D0D0D"/>
                <w:sz w:val="28"/>
                <w:szCs w:val="28"/>
              </w:rPr>
              <w:t>3</w:t>
            </w:r>
            <w:r w:rsidR="00BC5E87">
              <w:rPr>
                <w:color w:val="0D0D0D"/>
                <w:sz w:val="28"/>
                <w:szCs w:val="28"/>
              </w:rPr>
              <w:t xml:space="preserve"> </w:t>
            </w:r>
            <w:r w:rsidRPr="002B7861">
              <w:rPr>
                <w:color w:val="0D0D0D"/>
                <w:sz w:val="28"/>
                <w:szCs w:val="28"/>
              </w:rPr>
              <w:t xml:space="preserve"> №</w:t>
            </w:r>
            <w:r w:rsidR="009815B7">
              <w:rPr>
                <w:color w:val="0D0D0D"/>
                <w:sz w:val="28"/>
                <w:szCs w:val="28"/>
              </w:rPr>
              <w:t>3</w:t>
            </w:r>
            <w:r w:rsidRPr="002B7861">
              <w:rPr>
                <w:color w:val="0D0D0D"/>
                <w:sz w:val="28"/>
                <w:szCs w:val="28"/>
              </w:rPr>
              <w:t xml:space="preserve"> </w:t>
            </w:r>
          </w:p>
          <w:p w14:paraId="1BB93FEF" w14:textId="77777777" w:rsidR="002B7861" w:rsidRPr="002B7861" w:rsidRDefault="002B7861" w:rsidP="002B7861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CD6869F" w14:textId="77777777" w:rsidR="002B7861" w:rsidRPr="002B7861" w:rsidRDefault="002B7861" w:rsidP="002B7861">
            <w:pPr>
              <w:rPr>
                <w:sz w:val="28"/>
              </w:rPr>
            </w:pPr>
          </w:p>
        </w:tc>
        <w:tc>
          <w:tcPr>
            <w:tcW w:w="4242" w:type="dxa"/>
          </w:tcPr>
          <w:p w14:paraId="3CF75096" w14:textId="77777777" w:rsidR="002B7861" w:rsidRPr="002B7861" w:rsidRDefault="002B7861" w:rsidP="002B7861">
            <w:pPr>
              <w:rPr>
                <w:sz w:val="28"/>
              </w:rPr>
            </w:pPr>
            <w:r w:rsidRPr="002B7861">
              <w:rPr>
                <w:sz w:val="28"/>
              </w:rPr>
              <w:t>ЗАТВЕРДЖУЮ</w:t>
            </w:r>
          </w:p>
          <w:p w14:paraId="76DB67A0" w14:textId="77777777" w:rsidR="002B7861" w:rsidRDefault="002B7861" w:rsidP="002B7861">
            <w:pPr>
              <w:rPr>
                <w:color w:val="0D0D0D"/>
                <w:sz w:val="28"/>
                <w:szCs w:val="28"/>
              </w:rPr>
            </w:pPr>
            <w:r w:rsidRPr="002B7861">
              <w:rPr>
                <w:sz w:val="28"/>
              </w:rPr>
              <w:t xml:space="preserve">Директор </w:t>
            </w:r>
            <w:r w:rsidRPr="002B7861">
              <w:rPr>
                <w:color w:val="0D0D0D"/>
                <w:sz w:val="28"/>
                <w:szCs w:val="28"/>
              </w:rPr>
              <w:t xml:space="preserve">Центру </w:t>
            </w:r>
            <w:proofErr w:type="spellStart"/>
            <w:r w:rsidRPr="002B7861">
              <w:rPr>
                <w:color w:val="0D0D0D"/>
                <w:sz w:val="28"/>
                <w:szCs w:val="28"/>
              </w:rPr>
              <w:t>науково-технічної</w:t>
            </w:r>
            <w:proofErr w:type="spellEnd"/>
            <w:r w:rsidRPr="002B7861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2B7861">
              <w:rPr>
                <w:color w:val="0D0D0D"/>
                <w:sz w:val="28"/>
                <w:szCs w:val="28"/>
              </w:rPr>
              <w:t>творчості</w:t>
            </w:r>
            <w:proofErr w:type="spellEnd"/>
            <w:r w:rsidRPr="002B7861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2B7861">
              <w:rPr>
                <w:color w:val="0D0D0D"/>
                <w:sz w:val="28"/>
                <w:szCs w:val="28"/>
              </w:rPr>
              <w:t>молоді</w:t>
            </w:r>
            <w:proofErr w:type="spellEnd"/>
          </w:p>
          <w:p w14:paraId="5A235CDC" w14:textId="77777777" w:rsidR="00C9601A" w:rsidRPr="002B7861" w:rsidRDefault="00C9601A" w:rsidP="002B7861">
            <w:pPr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Сумської</w:t>
            </w:r>
            <w:proofErr w:type="spellEnd"/>
            <w:r w:rsidR="00A10E91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міської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ради</w:t>
            </w:r>
          </w:p>
          <w:p w14:paraId="19AE47F4" w14:textId="77777777" w:rsidR="002B7861" w:rsidRPr="002B7861" w:rsidRDefault="002B7861" w:rsidP="002B7861">
            <w:pPr>
              <w:rPr>
                <w:color w:val="0D0D0D"/>
                <w:sz w:val="18"/>
                <w:szCs w:val="28"/>
              </w:rPr>
            </w:pPr>
          </w:p>
          <w:p w14:paraId="4E0B21EC" w14:textId="77777777" w:rsidR="002B7861" w:rsidRPr="002B7861" w:rsidRDefault="002B7861" w:rsidP="002B7861">
            <w:pPr>
              <w:rPr>
                <w:color w:val="0D0D0D"/>
                <w:sz w:val="28"/>
                <w:szCs w:val="28"/>
              </w:rPr>
            </w:pPr>
            <w:r w:rsidRPr="002B7861">
              <w:rPr>
                <w:color w:val="0D0D0D"/>
                <w:sz w:val="28"/>
                <w:szCs w:val="28"/>
              </w:rPr>
              <w:t xml:space="preserve">_________________Т.Г. </w:t>
            </w:r>
            <w:proofErr w:type="spellStart"/>
            <w:r w:rsidRPr="002B7861">
              <w:rPr>
                <w:color w:val="0D0D0D"/>
                <w:sz w:val="28"/>
                <w:szCs w:val="28"/>
              </w:rPr>
              <w:t>Безпала</w:t>
            </w:r>
            <w:proofErr w:type="spellEnd"/>
          </w:p>
          <w:p w14:paraId="1C21431D" w14:textId="6CDA9E23" w:rsidR="002B7861" w:rsidRPr="002B7861" w:rsidRDefault="00F82A92" w:rsidP="00F82A92">
            <w:pPr>
              <w:rPr>
                <w:sz w:val="28"/>
              </w:rPr>
            </w:pPr>
            <w:r>
              <w:rPr>
                <w:color w:val="0D0D0D"/>
                <w:sz w:val="28"/>
                <w:szCs w:val="28"/>
              </w:rPr>
              <w:t>31</w:t>
            </w:r>
            <w:r w:rsidR="002B7861" w:rsidRPr="002B7861">
              <w:rPr>
                <w:color w:val="0D0D0D"/>
                <w:sz w:val="28"/>
                <w:szCs w:val="28"/>
              </w:rPr>
              <w:t>.0</w:t>
            </w:r>
            <w:r>
              <w:rPr>
                <w:color w:val="0D0D0D"/>
                <w:sz w:val="28"/>
                <w:szCs w:val="28"/>
              </w:rPr>
              <w:t>8</w:t>
            </w:r>
            <w:r w:rsidR="002B7861" w:rsidRPr="002B7861">
              <w:rPr>
                <w:color w:val="0D0D0D"/>
                <w:sz w:val="28"/>
                <w:szCs w:val="28"/>
              </w:rPr>
              <w:t>.202</w:t>
            </w:r>
            <w:r w:rsidR="009815B7">
              <w:rPr>
                <w:color w:val="0D0D0D"/>
                <w:sz w:val="28"/>
                <w:szCs w:val="28"/>
              </w:rPr>
              <w:t>3</w:t>
            </w:r>
          </w:p>
        </w:tc>
      </w:tr>
    </w:tbl>
    <w:p w14:paraId="19C09A15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CE3E1D0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D5A954C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1E48F2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FE13891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E43E58D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DCA01A7" w14:textId="77777777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2B7861">
        <w:rPr>
          <w:rFonts w:ascii="Times New Roman" w:hAnsi="Times New Roman" w:cs="Times New Roman"/>
          <w:b/>
          <w:sz w:val="56"/>
        </w:rPr>
        <w:t>Освітня програма</w:t>
      </w:r>
    </w:p>
    <w:p w14:paraId="39AE3CAF" w14:textId="77777777" w:rsidR="00F82A92" w:rsidRDefault="002B7861" w:rsidP="00F82A92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</w:pPr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Центру науково-технічної творчості молоді</w:t>
      </w:r>
      <w:r w:rsidR="00F82A92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 xml:space="preserve"> </w:t>
      </w:r>
    </w:p>
    <w:p w14:paraId="6C5AD752" w14:textId="77777777" w:rsidR="002B7861" w:rsidRPr="002B7861" w:rsidRDefault="00F82A92" w:rsidP="00F82A92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Сумської міської ради</w:t>
      </w:r>
    </w:p>
    <w:p w14:paraId="74034525" w14:textId="161812A0" w:rsidR="002B7861" w:rsidRPr="002B7861" w:rsidRDefault="002B7861" w:rsidP="002B786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на 202</w:t>
      </w:r>
      <w:r w:rsidR="009815B7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3</w:t>
      </w:r>
      <w:r w:rsidR="00886C4C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/</w:t>
      </w:r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202</w:t>
      </w:r>
      <w:r w:rsidR="009815B7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4</w:t>
      </w:r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 xml:space="preserve"> </w:t>
      </w:r>
      <w:proofErr w:type="spellStart"/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н.р</w:t>
      </w:r>
      <w:proofErr w:type="spellEnd"/>
      <w:r w:rsidRPr="002B7861">
        <w:rPr>
          <w:rFonts w:ascii="Times New Roman" w:hAnsi="Times New Roman" w:cs="Times New Roman"/>
          <w:b/>
          <w:color w:val="0D0D0D"/>
          <w:sz w:val="56"/>
          <w:szCs w:val="28"/>
          <w:lang w:eastAsia="ru-RU"/>
        </w:rPr>
        <w:t>.</w:t>
      </w:r>
    </w:p>
    <w:p w14:paraId="3C808D0F" w14:textId="77777777" w:rsidR="002B7861" w:rsidRPr="002B7861" w:rsidRDefault="002B7861" w:rsidP="002B786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AB05297" w14:textId="77777777" w:rsidR="002B7861" w:rsidRPr="002B7861" w:rsidRDefault="002B7861" w:rsidP="002B7861"/>
    <w:p w14:paraId="495D3209" w14:textId="77777777" w:rsidR="008E79BF" w:rsidRDefault="008E79BF"/>
    <w:sectPr w:rsidR="008E79B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5B74" w14:textId="77777777" w:rsidR="00746CCF" w:rsidRDefault="00746CCF">
      <w:pPr>
        <w:spacing w:after="0" w:line="240" w:lineRule="auto"/>
      </w:pPr>
      <w:r>
        <w:separator/>
      </w:r>
    </w:p>
  </w:endnote>
  <w:endnote w:type="continuationSeparator" w:id="0">
    <w:p w14:paraId="50FC0D8C" w14:textId="77777777" w:rsidR="00746CCF" w:rsidRDefault="0074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21DF0" w14:textId="77777777" w:rsidR="00C61689" w:rsidRDefault="00C616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910403"/>
      <w:docPartObj>
        <w:docPartGallery w:val="Page Numbers (Bottom of Page)"/>
        <w:docPartUnique/>
      </w:docPartObj>
    </w:sdtPr>
    <w:sdtEndPr/>
    <w:sdtContent>
      <w:p w14:paraId="4B72D597" w14:textId="77777777" w:rsidR="00C61689" w:rsidRDefault="00C616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56">
          <w:rPr>
            <w:noProof/>
          </w:rPr>
          <w:t>8</w:t>
        </w:r>
        <w:r>
          <w:fldChar w:fldCharType="end"/>
        </w:r>
      </w:p>
    </w:sdtContent>
  </w:sdt>
  <w:p w14:paraId="0F78DCF9" w14:textId="77777777" w:rsidR="00C61689" w:rsidRDefault="00C616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2965D" w14:textId="77777777" w:rsidR="00C61689" w:rsidRDefault="00C61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CD4C8" w14:textId="77777777" w:rsidR="00746CCF" w:rsidRDefault="00746CCF">
      <w:pPr>
        <w:spacing w:after="0" w:line="240" w:lineRule="auto"/>
      </w:pPr>
      <w:r>
        <w:separator/>
      </w:r>
    </w:p>
  </w:footnote>
  <w:footnote w:type="continuationSeparator" w:id="0">
    <w:p w14:paraId="101295A2" w14:textId="77777777" w:rsidR="00746CCF" w:rsidRDefault="0074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8D29" w14:textId="77777777" w:rsidR="00C61689" w:rsidRDefault="00C616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844AB" w14:textId="77777777" w:rsidR="00C61689" w:rsidRDefault="00C616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7DC5" w14:textId="77777777" w:rsidR="00C61689" w:rsidRDefault="00C616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521"/>
    <w:multiLevelType w:val="hybridMultilevel"/>
    <w:tmpl w:val="6B84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760EB"/>
    <w:multiLevelType w:val="hybridMultilevel"/>
    <w:tmpl w:val="2CCA93D2"/>
    <w:lvl w:ilvl="0" w:tplc="E12E3D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DB31A3"/>
    <w:multiLevelType w:val="hybridMultilevel"/>
    <w:tmpl w:val="8C6C9CA2"/>
    <w:lvl w:ilvl="0" w:tplc="5936C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9193A"/>
    <w:multiLevelType w:val="hybridMultilevel"/>
    <w:tmpl w:val="F1E68DEC"/>
    <w:lvl w:ilvl="0" w:tplc="56C67AF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CE6749E"/>
    <w:multiLevelType w:val="hybridMultilevel"/>
    <w:tmpl w:val="4D201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645E09"/>
    <w:multiLevelType w:val="multilevel"/>
    <w:tmpl w:val="903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61"/>
    <w:rsid w:val="000135E5"/>
    <w:rsid w:val="000710A5"/>
    <w:rsid w:val="00072D4A"/>
    <w:rsid w:val="0008357C"/>
    <w:rsid w:val="000B6221"/>
    <w:rsid w:val="000E3768"/>
    <w:rsid w:val="00104289"/>
    <w:rsid w:val="00130217"/>
    <w:rsid w:val="00154F58"/>
    <w:rsid w:val="00173E15"/>
    <w:rsid w:val="00182D15"/>
    <w:rsid w:val="001A0A53"/>
    <w:rsid w:val="001D3EA1"/>
    <w:rsid w:val="001D7284"/>
    <w:rsid w:val="001E7419"/>
    <w:rsid w:val="00204016"/>
    <w:rsid w:val="00207B65"/>
    <w:rsid w:val="0021341D"/>
    <w:rsid w:val="00217C63"/>
    <w:rsid w:val="00240421"/>
    <w:rsid w:val="00245D3E"/>
    <w:rsid w:val="002477B0"/>
    <w:rsid w:val="00247DDD"/>
    <w:rsid w:val="00293305"/>
    <w:rsid w:val="002B7861"/>
    <w:rsid w:val="00310656"/>
    <w:rsid w:val="00346EF4"/>
    <w:rsid w:val="003C5EE3"/>
    <w:rsid w:val="003D02FC"/>
    <w:rsid w:val="003D3A95"/>
    <w:rsid w:val="004241DC"/>
    <w:rsid w:val="00470B93"/>
    <w:rsid w:val="004E4907"/>
    <w:rsid w:val="005135B5"/>
    <w:rsid w:val="00550A1E"/>
    <w:rsid w:val="006C2974"/>
    <w:rsid w:val="006D3B52"/>
    <w:rsid w:val="006D746D"/>
    <w:rsid w:val="00715FA1"/>
    <w:rsid w:val="00746CCF"/>
    <w:rsid w:val="007478A2"/>
    <w:rsid w:val="00771C3A"/>
    <w:rsid w:val="00791C20"/>
    <w:rsid w:val="007F2AD8"/>
    <w:rsid w:val="007F3F30"/>
    <w:rsid w:val="0081041D"/>
    <w:rsid w:val="00886C4C"/>
    <w:rsid w:val="008B1C3A"/>
    <w:rsid w:val="008C6CC6"/>
    <w:rsid w:val="008D2319"/>
    <w:rsid w:val="008E79BF"/>
    <w:rsid w:val="008F6FEF"/>
    <w:rsid w:val="00902B1E"/>
    <w:rsid w:val="0097033F"/>
    <w:rsid w:val="009815B7"/>
    <w:rsid w:val="00A10E91"/>
    <w:rsid w:val="00A4504A"/>
    <w:rsid w:val="00A5239C"/>
    <w:rsid w:val="00A5643F"/>
    <w:rsid w:val="00A56A11"/>
    <w:rsid w:val="00A675C6"/>
    <w:rsid w:val="00AD1CC3"/>
    <w:rsid w:val="00B01823"/>
    <w:rsid w:val="00B32DFC"/>
    <w:rsid w:val="00B42D73"/>
    <w:rsid w:val="00B668C0"/>
    <w:rsid w:val="00BC5E87"/>
    <w:rsid w:val="00BD0F79"/>
    <w:rsid w:val="00BD28CE"/>
    <w:rsid w:val="00C47889"/>
    <w:rsid w:val="00C61689"/>
    <w:rsid w:val="00C65D6F"/>
    <w:rsid w:val="00C7391D"/>
    <w:rsid w:val="00C9601A"/>
    <w:rsid w:val="00CA06DF"/>
    <w:rsid w:val="00CC2AD0"/>
    <w:rsid w:val="00D04919"/>
    <w:rsid w:val="00D607DE"/>
    <w:rsid w:val="00D86AF8"/>
    <w:rsid w:val="00DA24E2"/>
    <w:rsid w:val="00E126F1"/>
    <w:rsid w:val="00E31ABE"/>
    <w:rsid w:val="00E731B9"/>
    <w:rsid w:val="00E74095"/>
    <w:rsid w:val="00E90DC9"/>
    <w:rsid w:val="00F15148"/>
    <w:rsid w:val="00F20D32"/>
    <w:rsid w:val="00F25F85"/>
    <w:rsid w:val="00F41B76"/>
    <w:rsid w:val="00F4781E"/>
    <w:rsid w:val="00F70476"/>
    <w:rsid w:val="00F82A92"/>
    <w:rsid w:val="00F9556E"/>
    <w:rsid w:val="00F9679D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3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8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861"/>
  </w:style>
  <w:style w:type="paragraph" w:styleId="a7">
    <w:name w:val="footer"/>
    <w:basedOn w:val="a"/>
    <w:link w:val="a8"/>
    <w:uiPriority w:val="99"/>
    <w:unhideWhenUsed/>
    <w:rsid w:val="002B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861"/>
  </w:style>
  <w:style w:type="paragraph" w:styleId="a9">
    <w:name w:val="No Spacing"/>
    <w:uiPriority w:val="1"/>
    <w:qFormat/>
    <w:rsid w:val="002B786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B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86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8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8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861"/>
  </w:style>
  <w:style w:type="paragraph" w:styleId="a7">
    <w:name w:val="footer"/>
    <w:basedOn w:val="a"/>
    <w:link w:val="a8"/>
    <w:uiPriority w:val="99"/>
    <w:unhideWhenUsed/>
    <w:rsid w:val="002B78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861"/>
  </w:style>
  <w:style w:type="paragraph" w:styleId="a9">
    <w:name w:val="No Spacing"/>
    <w:uiPriority w:val="1"/>
    <w:qFormat/>
    <w:rsid w:val="002B786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B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86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8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cpo.com.ua/metodichna_robota_hen/" TargetMode="External"/><Relationship Id="rId13" Type="http://schemas.openxmlformats.org/officeDocument/2006/relationships/hyperlink" Target="http://udcpo.com.ua/wp-content/uploads/2018/01/navchalni_programi_z_pozashkilnoi_osviti.pdf" TargetMode="External"/><Relationship Id="rId18" Type="http://schemas.openxmlformats.org/officeDocument/2006/relationships/hyperlink" Target="http://udcpo.com.ua/PDF/seminar_mettod/DKM_pas.pdf" TargetMode="External"/><Relationship Id="rId26" Type="http://schemas.openxmlformats.org/officeDocument/2006/relationships/hyperlink" Target="http://udcpo.com.ua/PDF/METOD/Zbirnuk_ch1_04_11_%20201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dcpo.com.ua/PDF/seminar_mettod/DKM_dod3.pd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mzo.gov.ua/osvita/pozashkilna-osvita-ta-vihovna-robota/navchalni-programi/gumanitarniy-napryam/" TargetMode="External"/><Relationship Id="rId17" Type="http://schemas.openxmlformats.org/officeDocument/2006/relationships/hyperlink" Target="http://udcpo.com.ua/PDF/seminar_mettod/natc_patriot.pdf" TargetMode="External"/><Relationship Id="rId25" Type="http://schemas.openxmlformats.org/officeDocument/2006/relationships/hyperlink" Target="http://udcpo.com.ua/PDF/seminar_mettod/FMB2015.pdf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udcpo.com.ua/PDF/METOD/met._rozr._karting_2016_f&#1030;n&#1030;sh.pdf" TargetMode="External"/><Relationship Id="rId20" Type="http://schemas.openxmlformats.org/officeDocument/2006/relationships/hyperlink" Target="http://udcpo.com.ua/PDF/seminar_mettod/DKM_dod2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zo.gov.ua/osvita/pozashkilna-osvita-ta-vihovna-robota/navchalni-programi/naukovo-tehnichniy-napryam/" TargetMode="External"/><Relationship Id="rId24" Type="http://schemas.openxmlformats.org/officeDocument/2006/relationships/hyperlink" Target="http://udcpo.com.ua/PDF/seminar_mettod/DKM_dod6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dcpo.com.ua/wp-content/uploads/2018/01/pravila_peregoniv_avtotrasovih_modeley.pdf" TargetMode="External"/><Relationship Id="rId23" Type="http://schemas.openxmlformats.org/officeDocument/2006/relationships/hyperlink" Target="http://udcpo.com.ua/PDF/seminar_mettod/DKM_dod5.pdf" TargetMode="External"/><Relationship Id="rId28" Type="http://schemas.openxmlformats.org/officeDocument/2006/relationships/hyperlink" Target="http://udcpo.com.ua/PDF/metod/metodrecom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dcpo.com.ua/metodichna_robota_ntn/" TargetMode="External"/><Relationship Id="rId19" Type="http://schemas.openxmlformats.org/officeDocument/2006/relationships/hyperlink" Target="http://udcpo.com.ua/PDF/seminar_mettod/DKM_dod1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mzo.gov.ua/osvita/pozashkilna-osvita-ta-vihovna-robota/navchalni-programi/hudozhno-estetichniy-napryam/" TargetMode="External"/><Relationship Id="rId14" Type="http://schemas.openxmlformats.org/officeDocument/2006/relationships/hyperlink" Target="http://udcpo.com.ua/PDF/METOD/auto_kord2017.pdf" TargetMode="External"/><Relationship Id="rId22" Type="http://schemas.openxmlformats.org/officeDocument/2006/relationships/hyperlink" Target="http://udcpo.com.ua/PDF/seminar_mettod/DKM_dod4.pdf" TargetMode="External"/><Relationship Id="rId27" Type="http://schemas.openxmlformats.org/officeDocument/2006/relationships/hyperlink" Target="http://udcpo.com.ua/PDF/METOD/Zbirnuk_ch1_04_11_%202014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29367</Words>
  <Characters>16740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2023-09-13T07:30:00Z</dcterms:created>
  <dcterms:modified xsi:type="dcterms:W3CDTF">2023-09-28T11:32:00Z</dcterms:modified>
</cp:coreProperties>
</file>